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BC45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14:paraId="25828081" w14:textId="46374B4B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B62D7C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                                                                </w:t>
      </w:r>
      <w:r w:rsidRPr="00B62D7C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11B37240" wp14:editId="6569CF32">
            <wp:simplePos x="0" y="0"/>
            <wp:positionH relativeFrom="column">
              <wp:posOffset>5135880</wp:posOffset>
            </wp:positionH>
            <wp:positionV relativeFrom="paragraph">
              <wp:posOffset>-114300</wp:posOffset>
            </wp:positionV>
            <wp:extent cx="769620" cy="1109980"/>
            <wp:effectExtent l="0" t="0" r="0" b="0"/>
            <wp:wrapNone/>
            <wp:docPr id="71272166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pict w14:anchorId="2C32ABB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8pt;margin-top:-22.8pt;width:72.9pt;height:85.2pt;z-index:251659264;mso-wrap-style:none;mso-position-horizontal-relative:text;mso-position-vertical-relative:text" filled="f" stroked="f">
            <v:fill opacity="64881f"/>
            <v:textbox style="mso-next-textbox:#_x0000_s1027;mso-fit-shape-to-text:t">
              <w:txbxContent>
                <w:p w14:paraId="40D62209" w14:textId="57AF8F24" w:rsidR="00B62D7C" w:rsidRDefault="00B62D7C" w:rsidP="00B62D7C">
                  <w:r w:rsidRPr="007943DC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EF324C3" wp14:editId="0D177350">
                        <wp:extent cx="742950" cy="990600"/>
                        <wp:effectExtent l="0" t="0" r="0" b="0"/>
                        <wp:docPr id="13105075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62D7C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ROM</w:t>
      </w: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ÂNIA</w:t>
      </w:r>
    </w:p>
    <w:p w14:paraId="1A889BC0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JUDEŢUL  SIBIU</w:t>
      </w:r>
    </w:p>
    <w:p w14:paraId="05CBC1C9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         ORAŞUL  SĂLIŞTE</w:t>
      </w:r>
    </w:p>
    <w:p w14:paraId="74D5F5DC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Sălişte</w:t>
      </w:r>
      <w:proofErr w:type="spellEnd"/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str. </w:t>
      </w:r>
      <w:proofErr w:type="spellStart"/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Stează</w:t>
      </w:r>
      <w:proofErr w:type="spellEnd"/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 nr. 9, Jud. Sibiu</w:t>
      </w:r>
    </w:p>
    <w:p w14:paraId="4F4601D1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Tel: 0269</w:t>
      </w:r>
      <w:r w:rsidRPr="00B62D7C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/553512 0269/553572 Fax 0269/553363</w:t>
      </w:r>
    </w:p>
    <w:p w14:paraId="4BC0835F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________________________________________________________________________</w:t>
      </w:r>
    </w:p>
    <w:p w14:paraId="337CA230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Compartiment:  Cadastru,</w:t>
      </w:r>
    </w:p>
    <w:p w14:paraId="4F66DAA3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E-mail: </w:t>
      </w:r>
      <w:hyperlink r:id="rId7" w:history="1">
        <w:r w:rsidRPr="00B62D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agricolsaliste@yahoo.com</w:t>
        </w:r>
      </w:hyperlink>
    </w:p>
    <w:p w14:paraId="37DE78D4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hyperlink r:id="rId8" w:history="1">
        <w:r w:rsidRPr="00B62D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www.primariasaliste.ro</w:t>
        </w:r>
      </w:hyperlink>
    </w:p>
    <w:p w14:paraId="6CCE4025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F7FB132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CERERE</w:t>
      </w:r>
    </w:p>
    <w:p w14:paraId="20BD986B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pentru </w:t>
      </w:r>
      <w:proofErr w:type="spellStart"/>
      <w:r w:rsidRPr="00B62D7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afişarea</w:t>
      </w:r>
      <w:proofErr w:type="spellEnd"/>
      <w:r w:rsidRPr="00B62D7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ofertei de vânzare a terenului pentru persoane fizice</w:t>
      </w:r>
    </w:p>
    <w:p w14:paraId="248CFEC4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50165A07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PRIMĂRIA ORAŞ SĂLIŞTE</w:t>
      </w:r>
    </w:p>
    <w:p w14:paraId="04889A8F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491"/>
      </w:tblGrid>
      <w:tr w:rsidR="00B62D7C" w:rsidRPr="00B62D7C" w14:paraId="07EA9406" w14:textId="77777777" w:rsidTr="00660185">
        <w:tc>
          <w:tcPr>
            <w:tcW w:w="3085" w:type="dxa"/>
          </w:tcPr>
          <w:p w14:paraId="079E1587" w14:textId="77777777" w:rsidR="00B62D7C" w:rsidRPr="00B62D7C" w:rsidRDefault="00B62D7C" w:rsidP="00B6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B62D7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Judetul</w:t>
            </w:r>
            <w:proofErr w:type="spellEnd"/>
            <w:r w:rsidRPr="00B62D7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/ localitatea</w:t>
            </w:r>
          </w:p>
          <w:p w14:paraId="56AC8AA6" w14:textId="77777777" w:rsidR="00B62D7C" w:rsidRPr="00B62D7C" w:rsidRDefault="00B62D7C" w:rsidP="00B6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62D7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............................................</w:t>
            </w:r>
          </w:p>
        </w:tc>
        <w:tc>
          <w:tcPr>
            <w:tcW w:w="6491" w:type="dxa"/>
          </w:tcPr>
          <w:p w14:paraId="344FDB65" w14:textId="77777777" w:rsidR="00B62D7C" w:rsidRPr="00B62D7C" w:rsidRDefault="00B62D7C" w:rsidP="00B6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62D7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Nr. unic de </w:t>
            </w:r>
            <w:proofErr w:type="spellStart"/>
            <w:r w:rsidRPr="00B62D7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inregistrare</w:t>
            </w:r>
            <w:proofErr w:type="spellEnd"/>
            <w:r w:rsidRPr="00B62D7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al ofertei de </w:t>
            </w:r>
            <w:proofErr w:type="spellStart"/>
            <w:r w:rsidRPr="00B62D7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vanzare</w:t>
            </w:r>
            <w:proofErr w:type="spellEnd"/>
            <w:r w:rsidRPr="00B62D7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din Registrul de evidenta, Nr. ________ din ___________________</w:t>
            </w:r>
          </w:p>
          <w:p w14:paraId="76A08A67" w14:textId="77777777" w:rsidR="00B62D7C" w:rsidRPr="00B62D7C" w:rsidRDefault="00B62D7C" w:rsidP="00B6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62D7C" w:rsidRPr="00B62D7C" w14:paraId="3A336685" w14:textId="77777777" w:rsidTr="00660185">
        <w:tc>
          <w:tcPr>
            <w:tcW w:w="3085" w:type="dxa"/>
          </w:tcPr>
          <w:p w14:paraId="4D3D4E5F" w14:textId="77777777" w:rsidR="00B62D7C" w:rsidRPr="00B62D7C" w:rsidRDefault="00B62D7C" w:rsidP="00B6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B62D7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Primaria</w:t>
            </w:r>
            <w:proofErr w:type="spellEnd"/>
          </w:p>
          <w:p w14:paraId="43F46216" w14:textId="77777777" w:rsidR="00B62D7C" w:rsidRPr="00B62D7C" w:rsidRDefault="00B62D7C" w:rsidP="00B6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62D7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.........................................</w:t>
            </w:r>
          </w:p>
        </w:tc>
        <w:tc>
          <w:tcPr>
            <w:tcW w:w="6491" w:type="dxa"/>
          </w:tcPr>
          <w:p w14:paraId="1163BC17" w14:textId="77777777" w:rsidR="00B62D7C" w:rsidRPr="00B62D7C" w:rsidRDefault="00B62D7C" w:rsidP="00B6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60F0BD94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EA5B8A0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Stimate </w:t>
      </w:r>
      <w:proofErr w:type="spellStart"/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domnule</w:t>
      </w:r>
      <w:proofErr w:type="spellEnd"/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primar</w:t>
      </w:r>
    </w:p>
    <w:p w14:paraId="06A88E25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B61E7E1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6094C53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Hlk84493297"/>
      <w:bookmarkStart w:id="1" w:name="_Hlk131417397"/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. Subsemnatul/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Subsemnata._______________________________CNP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___________________, in calitate de proprietar,  identificat/identificată cu _____ seria ______ nr.__________________ eliberat(ă) de _____________, data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locul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naşterii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________________,  localitatea __________ 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ţara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_____________,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cetatenia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nationalitatea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__________, cu  domiciliul în localitatea___________________, strada ___________________ nr.____, bl._____, sc.____,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et._____,ap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._____,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/sectorul ____________________ codul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poştal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ţara</w:t>
      </w:r>
      <w:proofErr w:type="spellEnd"/>
    </w:p>
    <w:p w14:paraId="6DC1DEB9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</w:p>
    <w:p w14:paraId="418A3F7D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Prin ___________________/(numele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prenumele)_________________________________</w:t>
      </w:r>
    </w:p>
    <w:p w14:paraId="6FB287FB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CNP/CIF ___________________ în calitate de ___________________, conform ____________ cu domiciliul in  localitatea___________________, str. ________________________, nr._____, bl.____, sc._____, et.____, ap._____,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/sectorul ________________, codul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poştal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</w:t>
      </w:r>
    </w:p>
    <w:p w14:paraId="2F17A5C4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telefon ______________ , fax ____________________, email___________________________,</w:t>
      </w:r>
    </w:p>
    <w:bookmarkEnd w:id="1"/>
    <w:p w14:paraId="393F142A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bookmarkEnd w:id="0"/>
    <w:p w14:paraId="43F55F6E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II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. Subsemnatul/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Subsemnata.______________________________CNP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___________________, in calitate de proprietar,  identificat/identificată cu _____ seria ______ nr.__________________ eliberat(ă) de _____________, data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locul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naşterii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________________,  localitatea __________ 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ţara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_____________,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cetatenia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nationalitatea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__________, cu  domiciliul în localitatea___________________, strada ___________________ nr.____, bl._____, sc.____,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et._____,ap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._____,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/sectorul ____________________ codul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poştal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ţara</w:t>
      </w:r>
      <w:proofErr w:type="spellEnd"/>
    </w:p>
    <w:p w14:paraId="375AE670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</w:p>
    <w:p w14:paraId="35472A9C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Prin ___________________/(numele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prenumele)_________________________________</w:t>
      </w:r>
    </w:p>
    <w:p w14:paraId="063A66EF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CNP/CIF ___________________ în calitate de ___________________, conform ____________ cu domiciliul in  localitatea___________________, str. ________________________, nr._____, bl.____, sc._____, et.____, ap._____,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/sectorul ________________, codul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poştal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</w:t>
      </w:r>
    </w:p>
    <w:p w14:paraId="098BA483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telefon ______________ , fax ____________________, email___________________________,  </w:t>
      </w:r>
    </w:p>
    <w:p w14:paraId="4D32E638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dispoziţiile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B62D7C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 xml:space="preserve">Legii nr. 17/2014 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unele măsuri de reglementare a vânzării – cumpărării terenurilor agricole situate în extravilan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modificare a </w:t>
      </w:r>
      <w:r w:rsidRPr="00B62D7C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 xml:space="preserve">Legii nr. 268/2001 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privatizarea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societăţilor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comerciale ce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deţin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administrarea terenuri proprietate publică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34B6C7C3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privată a statului cu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destinaţia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agricolă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înfiinţarea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Agenţiei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Domeniilor Statului, cu modificările si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completarile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ulterioare, solicit prin prezenta cerere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afisarea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ofertei de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vanzare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anexate, in  termenul prevăzut de </w:t>
      </w:r>
      <w:r w:rsidRPr="00B62D7C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 xml:space="preserve">Legea nr.17/2014, 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modificările si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completarile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ulterioare.</w:t>
      </w:r>
    </w:p>
    <w:p w14:paraId="631A6060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Am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cunoştinţă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despre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existenţa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următorile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preemptori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exercitarea dreptului de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preempţiune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asupre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ofertei mele de vânzare:</w:t>
      </w:r>
    </w:p>
    <w:p w14:paraId="05F0293B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96A748D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1.Preemptori de rang I</w:t>
      </w:r>
      <w:r w:rsidRPr="00B62D7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coproprietarii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sotii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rudele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pana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treilea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afinii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pana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treilea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ordine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…………………………………………………………………………………………….   </w:t>
      </w:r>
    </w:p>
    <w:p w14:paraId="3406474D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…………………………………………………………………………………………….   </w:t>
      </w:r>
    </w:p>
    <w:p w14:paraId="6FEA1509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0235DFBA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2.Preemptori de rang II</w:t>
      </w:r>
      <w:r w:rsidRPr="00B62D7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proprietarii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investitiilor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agricole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pentru,culturile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pomi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vita de vie,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hamei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irigatii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private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terenurile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fac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ofertelor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vanzare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arendasii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care pe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terenurile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supuse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vanzarii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afla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Agricole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culturile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pomi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vita de vie,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hamei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irigatii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prioritate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cumpararea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terenuri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proprietarii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…</w:t>
      </w:r>
      <w:proofErr w:type="gram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……………………………………………………….….   </w:t>
      </w:r>
    </w:p>
    <w:p w14:paraId="67D493F2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…………………………………………………………………………………………….   </w:t>
      </w:r>
    </w:p>
    <w:p w14:paraId="613C9FA7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……………………………………………………………………………………………. </w:t>
      </w:r>
    </w:p>
    <w:p w14:paraId="6DC5BA5C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558B3C74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3.Preemptori de rang III</w:t>
      </w:r>
      <w:r w:rsidRPr="00B62D7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proprietarii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arendasii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Agricole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vecine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terenul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supus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vanzarii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dispozitiilor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prevazute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art. 4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(2)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(4) din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17/2014, cu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……………………………………….   </w:t>
      </w:r>
    </w:p>
    <w:p w14:paraId="599B10AC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…………………………………………………………………………………………….   </w:t>
      </w:r>
    </w:p>
    <w:p w14:paraId="2CDB6ADB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789F1B43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……………………………………………………………………………………………. </w:t>
      </w:r>
    </w:p>
    <w:p w14:paraId="0AE5D307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DD666C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4.Preemptori de rang IV</w:t>
      </w:r>
      <w:r w:rsidRPr="00B62D7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tinerii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fermieri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……………………………………………….   </w:t>
      </w:r>
    </w:p>
    <w:p w14:paraId="21AEFD86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…………………………………………………………………………………………….   </w:t>
      </w:r>
    </w:p>
    <w:p w14:paraId="5140D1AC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……………………………………………………………………………………………. </w:t>
      </w:r>
    </w:p>
    <w:p w14:paraId="3EB8A513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4CA1B1D4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5.Preemptori de rang V</w:t>
      </w:r>
      <w:r w:rsidRPr="00B62D7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Academia de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Stiinte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Agricole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Silvice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Gheorghe Ionescu-Sisesti,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unitatile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cercetare-dezvoltare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agriculturii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silviculturii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industriei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organizate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reglementate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45/2009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functionarea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Academiei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Stiinte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Agricole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Silvice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Gheorghe Ionescu-Sisesti,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cercetare-dezvoltare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agriculturii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silviculturii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industriei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institutiile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invatamant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profil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agricol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cumpararii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Agricole situate in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destinatia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strict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necesara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cercetarii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Agricole,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vecinatatea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loturilor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existente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patrimoniul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.……………………………………..…………………………………………………….   </w:t>
      </w:r>
    </w:p>
    <w:p w14:paraId="722FE961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…………………………………………………………………………………………….   </w:t>
      </w:r>
    </w:p>
    <w:p w14:paraId="33192680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……………………………………………………………………………………………. </w:t>
      </w:r>
    </w:p>
    <w:p w14:paraId="66E6C481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E0D780F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6.Preemptori de rang VI</w:t>
      </w:r>
      <w:r w:rsidRPr="00B62D7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personae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fizice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cu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resedinta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situate/situate in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unitatile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administrative-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teritoriale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amplasat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terenul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unitatile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administrative-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teritoriale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vecine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…………………………………………………………………………………….   </w:t>
      </w:r>
    </w:p>
    <w:p w14:paraId="25C3A035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…………………………………………………………………………………………….   </w:t>
      </w:r>
    </w:p>
    <w:p w14:paraId="5CE5D30A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77DE12E7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7.Preemptori de rang VII</w:t>
      </w:r>
      <w:r w:rsidRPr="00B62D7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Statul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Roman,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Agentia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Domeniilor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………….   </w:t>
      </w:r>
    </w:p>
    <w:p w14:paraId="1D8813D1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…………………………………………………………………………………………….   </w:t>
      </w:r>
    </w:p>
    <w:p w14:paraId="086D01FC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58F1D7D8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50F25541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BBD8C01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Declar că sunt proprietar al terenului în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suprafaţă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______________ ha,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reprezentand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cota-parte _________,  situat în extravilanul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localităţii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indentificat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număr cadastral ___________________, înscris în cartea funciară nr. _________________________________   a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unitatii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admiinistrativ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-teritoriale __________________ care face obiectul ofertei de vânzare.</w:t>
      </w:r>
    </w:p>
    <w:p w14:paraId="31B10A0F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 că:</w:t>
      </w:r>
    </w:p>
    <w:p w14:paraId="6FDBB97D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-terenul face obiectul unor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litigiisau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unei procedurii de executare silită: Da (      )      Nu     (     )</w:t>
      </w:r>
    </w:p>
    <w:p w14:paraId="5B67DAA8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-terenul este grevat de sarcini: Da (      )      Nu     (     )</w:t>
      </w:r>
    </w:p>
    <w:p w14:paraId="3A3C4EC0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-am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cunoştinţă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am respectat prevederile art.4 alin. (6) din Legea nr. 17/2014, cu modificările ulterioare, cu privire la înstrăinarea terenurilor agricole situate în extravilan pe care sunt situri arheologice clasate.</w:t>
      </w:r>
    </w:p>
    <w:p w14:paraId="36A5EEEC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În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susţinerea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cererii, depun următoarele acte doveditoare</w:t>
      </w:r>
    </w:p>
    <w:p w14:paraId="16CB9F0A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A10B2A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Imi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exprim acordul cu privire la utilizarea si prelucrarea datelor cu caracter personal si la introducerea datelor si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informatiilor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din cerere si documentele anexate in bazele de date care se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organizeaza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 temeiul Legii nr. 17/2014, cu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modificarile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completarile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ulterioare, si al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legislatiei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subsecvente, cu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respectareaprevederilor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Regulamentului (UE) 2016/679 al Parlamentului European si al Consiliului din 27 aprilie 2016 privind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protectia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persoanelor fizice in ceea ce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priveste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prelucrarea datelor cu caracter personal si privind libera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circulatie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acestor date si de abrogare a Directivei 95/46/CE (Regulamentul general privind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protectia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datelor) si ale Legii nr. 190/2018 privind masuri de punere in aplicarea Regulamentului (UE) 2016/679 al Parlamentului European si al Consiliului din 27 aprilie 2016 privind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protectia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persoanelor fizice in ceea ce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priveste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prelucrarea datelor cu caracter personal si privind libera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circulatie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acestor date si de abrogare a Directivei 95/46/CE (Regulamentul general privind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protectia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datelor) cu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modificarile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ulterioare.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Cunoscand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 falsul in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declaratii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pedepseste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conform Legii nr. 286/2009 privind Codul penal, cu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modificarile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completarile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ulterioare, declar ca datele sunt reale, corecte si complete.</w:t>
      </w:r>
    </w:p>
    <w:p w14:paraId="69361D80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C16B022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D6FF31F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ACEE63E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2" w:name="_Hlk131417434"/>
      <w:bookmarkStart w:id="3" w:name="_Hlk62025469"/>
      <w:bookmarkStart w:id="4" w:name="_Hlk126225113"/>
      <w:bookmarkStart w:id="5" w:name="_Hlk193892778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Vânzător/Împuternicit, ____________________________</w:t>
      </w:r>
    </w:p>
    <w:p w14:paraId="6E63CDA2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(numele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prenumele în clar)</w:t>
      </w:r>
    </w:p>
    <w:p w14:paraId="05D4BC76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Semnătura __________________________________                       Data ___________________</w:t>
      </w:r>
    </w:p>
    <w:bookmarkEnd w:id="3"/>
    <w:bookmarkEnd w:id="4"/>
    <w:p w14:paraId="4D4EB10A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EEAB2FC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CE14C07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6" w:name="_Hlk130806672"/>
      <w:bookmarkStart w:id="7" w:name="_Hlk179982124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Vânzător/Împuternicit, ____________________________</w:t>
      </w:r>
    </w:p>
    <w:p w14:paraId="1A2EAA9F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(numele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prenumele în clar)</w:t>
      </w:r>
    </w:p>
    <w:p w14:paraId="0B5455D4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Semnătura __________________________________                       Data __________________</w:t>
      </w:r>
      <w:bookmarkEnd w:id="2"/>
      <w:bookmarkEnd w:id="6"/>
    </w:p>
    <w:p w14:paraId="3D6D651B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8CC9467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bookmarkEnd w:id="5"/>
    <w:bookmarkEnd w:id="7"/>
    <w:p w14:paraId="4B65F3DB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14884C5" w14:textId="42105511" w:rsidR="0031259B" w:rsidRDefault="0031259B" w:rsidP="00B62D7C"/>
    <w:p w14:paraId="6ED337C4" w14:textId="77777777" w:rsidR="00B62D7C" w:rsidRDefault="00B62D7C" w:rsidP="00B62D7C"/>
    <w:p w14:paraId="3C3505C2" w14:textId="77777777" w:rsidR="00B62D7C" w:rsidRDefault="00B62D7C" w:rsidP="00B62D7C"/>
    <w:p w14:paraId="5726842D" w14:textId="77777777" w:rsidR="00B62D7C" w:rsidRDefault="00B62D7C" w:rsidP="00B62D7C"/>
    <w:p w14:paraId="32AA7CA7" w14:textId="77777777" w:rsidR="00B62D7C" w:rsidRDefault="00B62D7C" w:rsidP="00B62D7C"/>
    <w:p w14:paraId="403F4C43" w14:textId="77777777" w:rsidR="00B62D7C" w:rsidRDefault="00B62D7C" w:rsidP="00B62D7C"/>
    <w:p w14:paraId="37C944DE" w14:textId="77777777" w:rsidR="00B62D7C" w:rsidRDefault="00B62D7C" w:rsidP="00B62D7C"/>
    <w:p w14:paraId="73AB95C9" w14:textId="77777777" w:rsidR="00B62D7C" w:rsidRDefault="00B62D7C" w:rsidP="00B62D7C"/>
    <w:p w14:paraId="09942226" w14:textId="77777777" w:rsidR="00B62D7C" w:rsidRDefault="00B62D7C" w:rsidP="00B62D7C"/>
    <w:p w14:paraId="6B94A5AE" w14:textId="77777777" w:rsidR="00B62D7C" w:rsidRDefault="00B62D7C" w:rsidP="00B62D7C"/>
    <w:p w14:paraId="13D29D43" w14:textId="77777777" w:rsidR="00B62D7C" w:rsidRDefault="00B62D7C" w:rsidP="00B62D7C"/>
    <w:p w14:paraId="06A010A0" w14:textId="77777777" w:rsidR="00B62D7C" w:rsidRDefault="00B62D7C" w:rsidP="00B62D7C"/>
    <w:p w14:paraId="364E4963" w14:textId="77777777" w:rsidR="00B62D7C" w:rsidRDefault="00B62D7C" w:rsidP="00B62D7C"/>
    <w:p w14:paraId="26B77ECB" w14:textId="77777777" w:rsidR="00B62D7C" w:rsidRDefault="00B62D7C" w:rsidP="00B62D7C"/>
    <w:p w14:paraId="436E2AFA" w14:textId="77777777" w:rsidR="00B62D7C" w:rsidRDefault="00B62D7C" w:rsidP="00B62D7C"/>
    <w:p w14:paraId="77DB25A2" w14:textId="77777777" w:rsidR="00B62D7C" w:rsidRDefault="00B62D7C" w:rsidP="00B62D7C"/>
    <w:p w14:paraId="7E6E1AE2" w14:textId="77777777" w:rsidR="00B62D7C" w:rsidRDefault="00B62D7C" w:rsidP="00B62D7C"/>
    <w:p w14:paraId="6494E80C" w14:textId="77777777" w:rsidR="00B62D7C" w:rsidRDefault="00B62D7C" w:rsidP="00B62D7C"/>
    <w:p w14:paraId="5C16EFB1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6F62DD1" w14:textId="2C057BEE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 wp14:anchorId="57DDBFB9" wp14:editId="489DB65C">
            <wp:simplePos x="0" y="0"/>
            <wp:positionH relativeFrom="column">
              <wp:posOffset>5002530</wp:posOffset>
            </wp:positionH>
            <wp:positionV relativeFrom="paragraph">
              <wp:posOffset>-200025</wp:posOffset>
            </wp:positionV>
            <wp:extent cx="769620" cy="1109980"/>
            <wp:effectExtent l="0" t="0" r="0" b="0"/>
            <wp:wrapNone/>
            <wp:docPr id="1532116986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pict w14:anchorId="711109D3">
          <v:shape id="_x0000_s1029" type="#_x0000_t202" style="position:absolute;left:0;text-align:left;margin-left:-18pt;margin-top:-22.8pt;width:72.9pt;height:85.2pt;z-index:251662336;mso-wrap-style:none;mso-position-horizontal-relative:text;mso-position-vertical-relative:text" filled="f" stroked="f">
            <v:fill opacity="64881f"/>
            <v:textbox style="mso-next-textbox:#_x0000_s1029;mso-fit-shape-to-text:t">
              <w:txbxContent>
                <w:p w14:paraId="295DCB95" w14:textId="0276D7ED" w:rsidR="00B62D7C" w:rsidRDefault="00B62D7C" w:rsidP="00B62D7C">
                  <w:r w:rsidRPr="007943DC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35B2D9E4" wp14:editId="0E7A3CB0">
                        <wp:extent cx="742950" cy="990600"/>
                        <wp:effectExtent l="0" t="0" r="0" b="0"/>
                        <wp:docPr id="116561397" name="I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               ROMÂNIA</w:t>
      </w:r>
    </w:p>
    <w:p w14:paraId="5D48A6EE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JUDEŢUL  SIBIU</w:t>
      </w:r>
    </w:p>
    <w:p w14:paraId="4738E9FA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         ORAŞUL  SĂLIŞTE</w:t>
      </w:r>
    </w:p>
    <w:p w14:paraId="6D74FCC6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Sălişte</w:t>
      </w:r>
      <w:proofErr w:type="spellEnd"/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str. </w:t>
      </w:r>
      <w:proofErr w:type="spellStart"/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Stează</w:t>
      </w:r>
      <w:proofErr w:type="spellEnd"/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 nr. 9, Jud. Sibiu</w:t>
      </w:r>
    </w:p>
    <w:p w14:paraId="3C1239C8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Tel: 0269</w:t>
      </w:r>
      <w:r w:rsidRPr="00B62D7C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/553512 0269/553572 Fax 0269/553363</w:t>
      </w:r>
    </w:p>
    <w:p w14:paraId="223F7F41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________________________________________________________________________</w:t>
      </w:r>
    </w:p>
    <w:p w14:paraId="7901B308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Compartiment:  Cadastru,</w:t>
      </w:r>
    </w:p>
    <w:p w14:paraId="513E329D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E-mail: </w:t>
      </w:r>
      <w:hyperlink r:id="rId9" w:history="1">
        <w:r w:rsidRPr="00B62D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agricolsaliste@yahoo.com</w:t>
        </w:r>
      </w:hyperlink>
    </w:p>
    <w:p w14:paraId="5A28A2DA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hyperlink r:id="rId10" w:history="1">
        <w:r w:rsidRPr="00B62D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www.primariasaliste.ro</w:t>
        </w:r>
      </w:hyperlink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</w:t>
      </w:r>
    </w:p>
    <w:p w14:paraId="63FC5BA9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</w:t>
      </w:r>
    </w:p>
    <w:p w14:paraId="635553C2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 </w:t>
      </w:r>
      <w:r w:rsidRPr="00B62D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Nr. </w:t>
      </w:r>
      <w:proofErr w:type="spellStart"/>
      <w:r w:rsidRPr="00B62D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inregistrare</w:t>
      </w:r>
      <w:proofErr w:type="spellEnd"/>
      <w:r w:rsidRPr="00B62D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 oferta ________ din _____________</w:t>
      </w:r>
    </w:p>
    <w:p w14:paraId="5B7B32DC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</w:pPr>
    </w:p>
    <w:p w14:paraId="205B05A7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5EF4A870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6AEEC98B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OFERTA DE VANZARE TEREN PERSOANE FIZICE</w:t>
      </w:r>
    </w:p>
    <w:p w14:paraId="65B6D92C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32B65A9B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18BEBC2F" w14:textId="77777777" w:rsidR="00B62D7C" w:rsidRPr="00B62D7C" w:rsidRDefault="00B62D7C" w:rsidP="00B6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684622AD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8" w:name="_Hlk152844866"/>
      <w:proofErr w:type="spellStart"/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I.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/Subsemnata   </w:t>
      </w: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________________________________________________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 CNP  </w:t>
      </w: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____________________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avand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adresa de comunicare in: localitatea </w:t>
      </w: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str. </w:t>
      </w: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nr. </w:t>
      </w: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bl. _____, sc. _____, et. _____, ap. 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ţara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____________________________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codul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postal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________, e-mail ________________, telefon </w:t>
      </w: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____________,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vand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teren agricol situat in extravilan, in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suprafata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______ ha,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reprezentand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cota parte _______, la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pretul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__________ ( ___________________ ) lei. </w:t>
      </w:r>
    </w:p>
    <w:p w14:paraId="65AD2B40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F611F60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Prin ___________________/(numele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prenumele) ______________________________</w:t>
      </w:r>
    </w:p>
    <w:p w14:paraId="0BFD79A6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CNP/CIF ___________________ în calitate de _________________________, conform ___________ cu domiciliul in localitatea___________________, str. _______________, nr._____, bl._______, sc.______, et.______, ap._______,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/sectorul _________________, codul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poştal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________telefon ______________ , fax ___________, email___________________________,</w:t>
      </w:r>
    </w:p>
    <w:bookmarkEnd w:id="8"/>
    <w:p w14:paraId="16308BA1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F696D6A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9" w:name="_Hlk130806757"/>
      <w:proofErr w:type="spellStart"/>
      <w:r w:rsidRPr="00B62D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II.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/Subsemnata   </w:t>
      </w: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_______________________________________________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 CNP  </w:t>
      </w: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____________________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avand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adresa de comunicare in: localitatea </w:t>
      </w: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str. </w:t>
      </w: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nr. </w:t>
      </w: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bl. _____, sc. _____, et. _____, ap. 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ţara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____________________________</w:t>
      </w: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codul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postal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________, e-mail ________________, telefon </w:t>
      </w:r>
      <w:r w:rsidRPr="00B62D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____________,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vand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teren agricol situat in extravilan, in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suprafata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______ ha,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reprezentand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cota parte _______, la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pretul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__________ ( ___________________ ) lei. </w:t>
      </w:r>
    </w:p>
    <w:p w14:paraId="6A9751BF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A280F36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Prin ___________________/(numele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prenumele) ______________________________</w:t>
      </w:r>
    </w:p>
    <w:p w14:paraId="7DDC69FF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CNP/CIF ___________________ în calitate de _________________________, conform ___________ cu domiciliul in localitatea___________________, str. _______________, nr._____, bl._______, sc.______, et.______, ap._______,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/sectorul _________________, codul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poştal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________telefon ______________ , fax ___________, email___________________________,</w:t>
      </w:r>
    </w:p>
    <w:p w14:paraId="0BDB649C" w14:textId="77777777" w:rsidR="00B62D7C" w:rsidRPr="00B62D7C" w:rsidRDefault="00B62D7C" w:rsidP="00B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bookmarkEnd w:id="9"/>
    <w:p w14:paraId="7AAF69A5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645F824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54D46E1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Conditiile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vanzare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sunt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>urmatoarele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:   </w:t>
      </w:r>
    </w:p>
    <w:p w14:paraId="60A522B8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________________________________________________________________________ </w:t>
      </w:r>
    </w:p>
    <w:p w14:paraId="3A31C5C9" w14:textId="77777777" w:rsid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32F93A7" w14:textId="77777777" w:rsid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F864BA0" w14:textId="77777777" w:rsid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F34E01C" w14:textId="77777777" w:rsid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F3B7FAC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27D7ACD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2DCC897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Date privind identificarea terenului : </w:t>
      </w:r>
    </w:p>
    <w:p w14:paraId="2B081296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1561"/>
        <w:gridCol w:w="989"/>
        <w:gridCol w:w="959"/>
        <w:gridCol w:w="1177"/>
        <w:gridCol w:w="1129"/>
        <w:gridCol w:w="798"/>
        <w:gridCol w:w="889"/>
        <w:gridCol w:w="1081"/>
        <w:gridCol w:w="634"/>
      </w:tblGrid>
      <w:tr w:rsidR="00B62D7C" w:rsidRPr="00B62D7C" w14:paraId="03056EB2" w14:textId="77777777" w:rsidTr="00660185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14:paraId="6FBDD423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Specificare</w:t>
            </w:r>
          </w:p>
        </w:tc>
        <w:tc>
          <w:tcPr>
            <w:tcW w:w="7502" w:type="dxa"/>
            <w:gridSpan w:val="7"/>
            <w:tcBorders>
              <w:top w:val="single" w:sz="4" w:space="0" w:color="auto"/>
            </w:tcBorders>
          </w:tcPr>
          <w:p w14:paraId="60804623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proofErr w:type="spellStart"/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Informaţii</w:t>
            </w:r>
            <w:proofErr w:type="spellEnd"/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 xml:space="preserve"> privind amplasamentul terenului</w:t>
            </w:r>
          </w:p>
        </w:tc>
        <w:tc>
          <w:tcPr>
            <w:tcW w:w="1081" w:type="dxa"/>
            <w:vMerge w:val="restart"/>
          </w:tcPr>
          <w:p w14:paraId="340F9DA2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 xml:space="preserve">Categoria de </w:t>
            </w:r>
            <w:proofErr w:type="spellStart"/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folosinţă</w:t>
            </w:r>
            <w:proofErr w:type="spellEnd"/>
          </w:p>
        </w:tc>
        <w:tc>
          <w:tcPr>
            <w:tcW w:w="634" w:type="dxa"/>
            <w:vMerge w:val="restart"/>
          </w:tcPr>
          <w:p w14:paraId="561F1F6D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Obs</w:t>
            </w:r>
          </w:p>
        </w:tc>
      </w:tr>
      <w:tr w:rsidR="00B62D7C" w:rsidRPr="00B62D7C" w14:paraId="3E0700B2" w14:textId="77777777" w:rsidTr="00660185">
        <w:trPr>
          <w:trHeight w:val="259"/>
        </w:trPr>
        <w:tc>
          <w:tcPr>
            <w:tcW w:w="1273" w:type="dxa"/>
            <w:vMerge/>
          </w:tcPr>
          <w:p w14:paraId="02744AD4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14:paraId="42676848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proofErr w:type="spellStart"/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Oraşul</w:t>
            </w:r>
            <w:proofErr w:type="spellEnd"/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 xml:space="preserve">/Comuna/ </w:t>
            </w:r>
            <w:proofErr w:type="spellStart"/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Judeţul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4" w:space="0" w:color="auto"/>
            </w:tcBorders>
          </w:tcPr>
          <w:p w14:paraId="141864A7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proofErr w:type="spellStart"/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Suprafaţa</w:t>
            </w:r>
            <w:proofErr w:type="spellEnd"/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 xml:space="preserve"> (ha)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</w:tcPr>
          <w:p w14:paraId="06DA05FB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Număr Cadastral/</w:t>
            </w:r>
          </w:p>
          <w:p w14:paraId="75242135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Top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14:paraId="061AE2D9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proofErr w:type="spellStart"/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Numar</w:t>
            </w:r>
            <w:proofErr w:type="spellEnd"/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 xml:space="preserve"> carte funciară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</w:tcBorders>
          </w:tcPr>
          <w:p w14:paraId="507D4438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 xml:space="preserve">Număr Tarla  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</w:tcBorders>
          </w:tcPr>
          <w:p w14:paraId="70AF0AAF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Număr Parcelă</w:t>
            </w:r>
          </w:p>
        </w:tc>
        <w:tc>
          <w:tcPr>
            <w:tcW w:w="1081" w:type="dxa"/>
            <w:vMerge/>
          </w:tcPr>
          <w:p w14:paraId="0639BC76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634" w:type="dxa"/>
            <w:vMerge/>
          </w:tcPr>
          <w:p w14:paraId="6FFFA918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</w:tr>
      <w:tr w:rsidR="00B62D7C" w:rsidRPr="00B62D7C" w14:paraId="3372BB0B" w14:textId="77777777" w:rsidTr="00660185">
        <w:trPr>
          <w:trHeight w:val="270"/>
        </w:trPr>
        <w:tc>
          <w:tcPr>
            <w:tcW w:w="1273" w:type="dxa"/>
            <w:vMerge/>
          </w:tcPr>
          <w:p w14:paraId="2DB2739F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1561" w:type="dxa"/>
            <w:vMerge/>
          </w:tcPr>
          <w:p w14:paraId="320A7520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563C28B6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Supraf.</w:t>
            </w:r>
          </w:p>
          <w:p w14:paraId="5CF2B105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totala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657E0406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Cota parte</w:t>
            </w:r>
          </w:p>
        </w:tc>
        <w:tc>
          <w:tcPr>
            <w:tcW w:w="1177" w:type="dxa"/>
            <w:vMerge/>
          </w:tcPr>
          <w:p w14:paraId="2E6D5A02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1129" w:type="dxa"/>
            <w:vMerge/>
          </w:tcPr>
          <w:p w14:paraId="3422D3EC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798" w:type="dxa"/>
            <w:vMerge/>
          </w:tcPr>
          <w:p w14:paraId="3728CC5E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889" w:type="dxa"/>
            <w:vMerge/>
          </w:tcPr>
          <w:p w14:paraId="3334FE80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1081" w:type="dxa"/>
            <w:vMerge/>
          </w:tcPr>
          <w:p w14:paraId="131451DD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634" w:type="dxa"/>
            <w:vMerge/>
          </w:tcPr>
          <w:p w14:paraId="0D954B34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</w:tr>
      <w:tr w:rsidR="00B62D7C" w:rsidRPr="00B62D7C" w14:paraId="27CFB31A" w14:textId="77777777" w:rsidTr="00660185">
        <w:tc>
          <w:tcPr>
            <w:tcW w:w="1273" w:type="dxa"/>
          </w:tcPr>
          <w:p w14:paraId="537E74D4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 xml:space="preserve">Se completează de către </w:t>
            </w:r>
            <w:proofErr w:type="spellStart"/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vanzător</w:t>
            </w:r>
            <w:proofErr w:type="spellEnd"/>
          </w:p>
        </w:tc>
        <w:tc>
          <w:tcPr>
            <w:tcW w:w="1561" w:type="dxa"/>
          </w:tcPr>
          <w:p w14:paraId="3554CF12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989" w:type="dxa"/>
          </w:tcPr>
          <w:p w14:paraId="1198A827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959" w:type="dxa"/>
          </w:tcPr>
          <w:p w14:paraId="2877A601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1177" w:type="dxa"/>
          </w:tcPr>
          <w:p w14:paraId="112832EE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1129" w:type="dxa"/>
          </w:tcPr>
          <w:p w14:paraId="4E36A1A3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798" w:type="dxa"/>
          </w:tcPr>
          <w:p w14:paraId="20E3C781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889" w:type="dxa"/>
          </w:tcPr>
          <w:p w14:paraId="5D6958CF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1081" w:type="dxa"/>
          </w:tcPr>
          <w:p w14:paraId="2D80D8D7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634" w:type="dxa"/>
          </w:tcPr>
          <w:p w14:paraId="430B6933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</w:tr>
      <w:tr w:rsidR="00B62D7C" w:rsidRPr="00B62D7C" w14:paraId="4662FFA3" w14:textId="77777777" w:rsidTr="00660185">
        <w:tc>
          <w:tcPr>
            <w:tcW w:w="1273" w:type="dxa"/>
          </w:tcPr>
          <w:p w14:paraId="6616C3A9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  <w:r w:rsidRPr="00B62D7C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Verificat primărie</w:t>
            </w:r>
          </w:p>
        </w:tc>
        <w:tc>
          <w:tcPr>
            <w:tcW w:w="1561" w:type="dxa"/>
          </w:tcPr>
          <w:p w14:paraId="125D14B9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1948" w:type="dxa"/>
            <w:gridSpan w:val="2"/>
          </w:tcPr>
          <w:p w14:paraId="17F0A705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1177" w:type="dxa"/>
          </w:tcPr>
          <w:p w14:paraId="06442BEF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1129" w:type="dxa"/>
          </w:tcPr>
          <w:p w14:paraId="00561D63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798" w:type="dxa"/>
          </w:tcPr>
          <w:p w14:paraId="02B1FCDE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889" w:type="dxa"/>
          </w:tcPr>
          <w:p w14:paraId="013E6FF9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1081" w:type="dxa"/>
          </w:tcPr>
          <w:p w14:paraId="535A6276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  <w:tc>
          <w:tcPr>
            <w:tcW w:w="634" w:type="dxa"/>
          </w:tcPr>
          <w:p w14:paraId="4D80199A" w14:textId="77777777" w:rsidR="00B62D7C" w:rsidRPr="00B62D7C" w:rsidRDefault="00B62D7C" w:rsidP="00B62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</w:pPr>
          </w:p>
        </w:tc>
      </w:tr>
    </w:tbl>
    <w:p w14:paraId="5EF5F01F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B62D7C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      </w:t>
      </w:r>
    </w:p>
    <w:p w14:paraId="1C09C249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B62D7C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            </w:t>
      </w:r>
    </w:p>
    <w:p w14:paraId="3D6F2903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B62D7C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    Cunoscând că falsul în </w:t>
      </w:r>
      <w:proofErr w:type="spellStart"/>
      <w:r w:rsidRPr="00B62D7C">
        <w:rPr>
          <w:rFonts w:ascii="Times New Roman" w:eastAsia="Times New Roman" w:hAnsi="Times New Roman" w:cs="Times New Roman"/>
          <w:sz w:val="20"/>
          <w:szCs w:val="20"/>
          <w:lang w:eastAsia="ro-RO"/>
        </w:rPr>
        <w:t>declaraţii</w:t>
      </w:r>
      <w:proofErr w:type="spellEnd"/>
      <w:r w:rsidRPr="00B62D7C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se </w:t>
      </w:r>
      <w:proofErr w:type="spellStart"/>
      <w:r w:rsidRPr="00B62D7C">
        <w:rPr>
          <w:rFonts w:ascii="Times New Roman" w:eastAsia="Times New Roman" w:hAnsi="Times New Roman" w:cs="Times New Roman"/>
          <w:sz w:val="20"/>
          <w:szCs w:val="20"/>
          <w:lang w:eastAsia="ro-RO"/>
        </w:rPr>
        <w:t>pedepseşte</w:t>
      </w:r>
      <w:proofErr w:type="spellEnd"/>
      <w:r w:rsidRPr="00B62D7C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conform </w:t>
      </w:r>
      <w:r w:rsidRPr="00B62D7C">
        <w:rPr>
          <w:rFonts w:ascii="Times New Roman" w:eastAsia="Times New Roman" w:hAnsi="Times New Roman" w:cs="Times New Roman"/>
          <w:vanish/>
          <w:sz w:val="20"/>
          <w:szCs w:val="20"/>
          <w:lang w:eastAsia="ro-RO"/>
        </w:rPr>
        <w:t>&lt;LLNK 12009   286 10 201   0 18&gt;</w:t>
      </w:r>
      <w:r w:rsidRPr="00B62D7C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o-RO"/>
        </w:rPr>
        <w:t>Legii nr. 286/2009</w:t>
      </w:r>
      <w:r w:rsidRPr="00B62D7C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privind Codul penal, cu modificările </w:t>
      </w:r>
      <w:proofErr w:type="spellStart"/>
      <w:r w:rsidRPr="00B62D7C">
        <w:rPr>
          <w:rFonts w:ascii="Times New Roman" w:eastAsia="Times New Roman" w:hAnsi="Times New Roman" w:cs="Times New Roman"/>
          <w:sz w:val="20"/>
          <w:szCs w:val="20"/>
          <w:lang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completările ulterioare, declar că datele sunt reale, corecte </w:t>
      </w:r>
      <w:proofErr w:type="spellStart"/>
      <w:r w:rsidRPr="00B62D7C">
        <w:rPr>
          <w:rFonts w:ascii="Times New Roman" w:eastAsia="Times New Roman" w:hAnsi="Times New Roman" w:cs="Times New Roman"/>
          <w:sz w:val="20"/>
          <w:szCs w:val="20"/>
          <w:lang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complete.</w:t>
      </w:r>
    </w:p>
    <w:p w14:paraId="6C851E4C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</w:pPr>
      <w:r w:rsidRPr="00B62D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  <w:t xml:space="preserve">Declar prin prezenta ca sunt de acord cu utilizarea si prelucrarea datelor mele cu caracter personal de </w:t>
      </w:r>
      <w:proofErr w:type="spellStart"/>
      <w:r w:rsidRPr="00B62D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  <w:t>catre</w:t>
      </w:r>
      <w:proofErr w:type="spellEnd"/>
      <w:r w:rsidRPr="00B62D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  <w:t>Primaria</w:t>
      </w:r>
      <w:proofErr w:type="spellEnd"/>
      <w:r w:rsidRPr="00B62D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  <w:t>orasului</w:t>
      </w:r>
      <w:proofErr w:type="spellEnd"/>
      <w:r w:rsidRPr="00B62D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  <w:t>Saliste</w:t>
      </w:r>
      <w:proofErr w:type="spellEnd"/>
      <w:r w:rsidRPr="00B62D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  <w:t>.</w:t>
      </w:r>
    </w:p>
    <w:p w14:paraId="49E82B04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</w:pPr>
    </w:p>
    <w:p w14:paraId="6AC71763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</w:pPr>
    </w:p>
    <w:p w14:paraId="72D9101F" w14:textId="77777777" w:rsidR="00B62D7C" w:rsidRPr="00B62D7C" w:rsidRDefault="00B62D7C" w:rsidP="00B62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</w:pPr>
    </w:p>
    <w:p w14:paraId="0C4C697B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Vânzător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/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Împuternicit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,</w:t>
      </w:r>
      <w:bookmarkStart w:id="10" w:name="_Hlk129259193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</w:p>
    <w:p w14:paraId="6A773CAB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...............................................................</w:t>
      </w:r>
    </w:p>
    <w:p w14:paraId="7B5F53AB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(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numele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prenumele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clar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)</w:t>
      </w:r>
    </w:p>
    <w:p w14:paraId="1319C860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</w:t>
      </w:r>
      <w:bookmarkStart w:id="11" w:name="_Hlk167442480"/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Semnătura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............................... </w:t>
      </w:r>
      <w:bookmarkEnd w:id="10"/>
      <w:bookmarkEnd w:id="11"/>
    </w:p>
    <w:p w14:paraId="5F28CB16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3B03FE62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2342C4F4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bookmarkStart w:id="12" w:name="_Hlk167092430"/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Vânzător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/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Împuternicit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,</w:t>
      </w:r>
    </w:p>
    <w:p w14:paraId="538A85D4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...............................................................</w:t>
      </w:r>
    </w:p>
    <w:p w14:paraId="043CF0E8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(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numele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şi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prenumele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clar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)</w:t>
      </w:r>
    </w:p>
    <w:bookmarkEnd w:id="12"/>
    <w:p w14:paraId="30F2B46C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proofErr w:type="spellStart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Semnătura</w:t>
      </w:r>
      <w:proofErr w:type="spellEnd"/>
      <w:r w:rsidRPr="00B62D7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...............................</w:t>
      </w:r>
    </w:p>
    <w:p w14:paraId="6A00594A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2A6E65B8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684104A8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215C7F71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7491E6CB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1C4FE44C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3FF5F679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59FD6901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69B23E87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7615A1D9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36EEF5BF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08567A3B" w14:textId="77777777" w:rsidR="00B62D7C" w:rsidRPr="00B62D7C" w:rsidRDefault="00B62D7C" w:rsidP="00B62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205BDCBD" w14:textId="77777777" w:rsidR="00B62D7C" w:rsidRDefault="00B62D7C" w:rsidP="00B62D7C"/>
    <w:p w14:paraId="70A7B502" w14:textId="77777777" w:rsidR="00B62D7C" w:rsidRDefault="00B62D7C" w:rsidP="00B62D7C"/>
    <w:p w14:paraId="374AB8D4" w14:textId="77777777" w:rsidR="00B62D7C" w:rsidRDefault="00B62D7C" w:rsidP="00B62D7C"/>
    <w:p w14:paraId="7661F554" w14:textId="77777777" w:rsidR="00B62D7C" w:rsidRDefault="00B62D7C" w:rsidP="00B62D7C"/>
    <w:p w14:paraId="501D789B" w14:textId="77777777" w:rsidR="00B62D7C" w:rsidRDefault="00B62D7C" w:rsidP="00B62D7C"/>
    <w:p w14:paraId="0500470A" w14:textId="77777777" w:rsidR="00B62D7C" w:rsidRDefault="00B62D7C" w:rsidP="00B62D7C"/>
    <w:p w14:paraId="239F7EAB" w14:textId="77777777" w:rsidR="00B62D7C" w:rsidRDefault="00B62D7C" w:rsidP="00B62D7C"/>
    <w:p w14:paraId="6445815F" w14:textId="77777777" w:rsidR="00B62D7C" w:rsidRDefault="00B62D7C" w:rsidP="00B62D7C"/>
    <w:p w14:paraId="44C50131" w14:textId="77777777" w:rsidR="00B62D7C" w:rsidRDefault="00B62D7C" w:rsidP="00B62D7C"/>
    <w:p w14:paraId="217F2BFE" w14:textId="77777777" w:rsidR="00B62D7C" w:rsidRPr="00B62D7C" w:rsidRDefault="00B62D7C" w:rsidP="00B62D7C"/>
    <w:sectPr w:rsidR="00B62D7C" w:rsidRPr="00B62D7C" w:rsidSect="00814AA7">
      <w:pgSz w:w="11906" w:h="16838"/>
      <w:pgMar w:top="284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4011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1BE33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20AF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4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0BE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BC5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38D3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04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54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2CF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A2577"/>
    <w:multiLevelType w:val="hybridMultilevel"/>
    <w:tmpl w:val="0C764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124254"/>
    <w:multiLevelType w:val="hybridMultilevel"/>
    <w:tmpl w:val="352430FA"/>
    <w:lvl w:ilvl="0" w:tplc="DF322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A0A24"/>
    <w:multiLevelType w:val="hybridMultilevel"/>
    <w:tmpl w:val="6058AD94"/>
    <w:lvl w:ilvl="0" w:tplc="5E44E456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EC54C8E"/>
    <w:multiLevelType w:val="hybridMultilevel"/>
    <w:tmpl w:val="246A5430"/>
    <w:lvl w:ilvl="0" w:tplc="1D9E7638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0400BDC"/>
    <w:multiLevelType w:val="hybridMultilevel"/>
    <w:tmpl w:val="EC8EA4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AF4734"/>
    <w:multiLevelType w:val="hybridMultilevel"/>
    <w:tmpl w:val="65AE36A0"/>
    <w:lvl w:ilvl="0" w:tplc="1E1433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468C6"/>
    <w:multiLevelType w:val="hybridMultilevel"/>
    <w:tmpl w:val="37ECA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65E1C"/>
    <w:multiLevelType w:val="hybridMultilevel"/>
    <w:tmpl w:val="BFB06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B1341"/>
    <w:multiLevelType w:val="hybridMultilevel"/>
    <w:tmpl w:val="59428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F3514"/>
    <w:multiLevelType w:val="hybridMultilevel"/>
    <w:tmpl w:val="E564D854"/>
    <w:lvl w:ilvl="0" w:tplc="FFFFFFFF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73430707">
    <w:abstractNumId w:val="17"/>
  </w:num>
  <w:num w:numId="2" w16cid:durableId="1473716601">
    <w:abstractNumId w:val="11"/>
  </w:num>
  <w:num w:numId="3" w16cid:durableId="1255164031">
    <w:abstractNumId w:val="16"/>
  </w:num>
  <w:num w:numId="4" w16cid:durableId="44840230">
    <w:abstractNumId w:val="10"/>
  </w:num>
  <w:num w:numId="5" w16cid:durableId="665521044">
    <w:abstractNumId w:val="15"/>
  </w:num>
  <w:num w:numId="6" w16cid:durableId="1618415238">
    <w:abstractNumId w:val="18"/>
  </w:num>
  <w:num w:numId="7" w16cid:durableId="1592665059">
    <w:abstractNumId w:val="9"/>
  </w:num>
  <w:num w:numId="8" w16cid:durableId="1648167415">
    <w:abstractNumId w:val="7"/>
  </w:num>
  <w:num w:numId="9" w16cid:durableId="1727096364">
    <w:abstractNumId w:val="6"/>
  </w:num>
  <w:num w:numId="10" w16cid:durableId="1726374009">
    <w:abstractNumId w:val="5"/>
  </w:num>
  <w:num w:numId="11" w16cid:durableId="1478836766">
    <w:abstractNumId w:val="4"/>
  </w:num>
  <w:num w:numId="12" w16cid:durableId="844322931">
    <w:abstractNumId w:val="8"/>
  </w:num>
  <w:num w:numId="13" w16cid:durableId="2006204952">
    <w:abstractNumId w:val="3"/>
  </w:num>
  <w:num w:numId="14" w16cid:durableId="1638410976">
    <w:abstractNumId w:val="2"/>
  </w:num>
  <w:num w:numId="15" w16cid:durableId="520318903">
    <w:abstractNumId w:val="1"/>
  </w:num>
  <w:num w:numId="16" w16cid:durableId="534578700">
    <w:abstractNumId w:val="0"/>
  </w:num>
  <w:num w:numId="17" w16cid:durableId="1646543853">
    <w:abstractNumId w:val="13"/>
  </w:num>
  <w:num w:numId="18" w16cid:durableId="456721630">
    <w:abstractNumId w:val="19"/>
  </w:num>
  <w:num w:numId="19" w16cid:durableId="1169756302">
    <w:abstractNumId w:val="14"/>
  </w:num>
  <w:num w:numId="20" w16cid:durableId="6394633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A7D"/>
    <w:rsid w:val="00014BE1"/>
    <w:rsid w:val="000270CF"/>
    <w:rsid w:val="00031B73"/>
    <w:rsid w:val="00190071"/>
    <w:rsid w:val="001919AE"/>
    <w:rsid w:val="00192A7D"/>
    <w:rsid w:val="001B65D1"/>
    <w:rsid w:val="002156FC"/>
    <w:rsid w:val="002776CC"/>
    <w:rsid w:val="0028103C"/>
    <w:rsid w:val="002B0851"/>
    <w:rsid w:val="002B6DBA"/>
    <w:rsid w:val="003014CC"/>
    <w:rsid w:val="00305480"/>
    <w:rsid w:val="0031259B"/>
    <w:rsid w:val="00334F77"/>
    <w:rsid w:val="0033548F"/>
    <w:rsid w:val="003522EC"/>
    <w:rsid w:val="00362251"/>
    <w:rsid w:val="003960B8"/>
    <w:rsid w:val="003B55BD"/>
    <w:rsid w:val="003D5932"/>
    <w:rsid w:val="00425110"/>
    <w:rsid w:val="00445D72"/>
    <w:rsid w:val="004801C7"/>
    <w:rsid w:val="004B2817"/>
    <w:rsid w:val="004C3887"/>
    <w:rsid w:val="004E4256"/>
    <w:rsid w:val="004F5C79"/>
    <w:rsid w:val="00574BCB"/>
    <w:rsid w:val="005767B5"/>
    <w:rsid w:val="00593CF4"/>
    <w:rsid w:val="005B274B"/>
    <w:rsid w:val="005B2CD8"/>
    <w:rsid w:val="005F22D2"/>
    <w:rsid w:val="006112DC"/>
    <w:rsid w:val="006167AB"/>
    <w:rsid w:val="0062135B"/>
    <w:rsid w:val="00680AB3"/>
    <w:rsid w:val="00694CBD"/>
    <w:rsid w:val="006F0527"/>
    <w:rsid w:val="006F2B8F"/>
    <w:rsid w:val="0074446A"/>
    <w:rsid w:val="0074636A"/>
    <w:rsid w:val="00813385"/>
    <w:rsid w:val="00814AA7"/>
    <w:rsid w:val="00881987"/>
    <w:rsid w:val="008A4567"/>
    <w:rsid w:val="008A761F"/>
    <w:rsid w:val="008C19B4"/>
    <w:rsid w:val="00941F92"/>
    <w:rsid w:val="00975431"/>
    <w:rsid w:val="009D697B"/>
    <w:rsid w:val="00A66555"/>
    <w:rsid w:val="00A94EBD"/>
    <w:rsid w:val="00AC027D"/>
    <w:rsid w:val="00AC2B9A"/>
    <w:rsid w:val="00AE5981"/>
    <w:rsid w:val="00B326AE"/>
    <w:rsid w:val="00B62D7C"/>
    <w:rsid w:val="00BC6AA6"/>
    <w:rsid w:val="00D06293"/>
    <w:rsid w:val="00D34E29"/>
    <w:rsid w:val="00D36F72"/>
    <w:rsid w:val="00DD4045"/>
    <w:rsid w:val="00E0254B"/>
    <w:rsid w:val="00E02C38"/>
    <w:rsid w:val="00E362F9"/>
    <w:rsid w:val="00F20397"/>
    <w:rsid w:val="00F34CEA"/>
    <w:rsid w:val="00F7668B"/>
    <w:rsid w:val="00FA1E12"/>
    <w:rsid w:val="00FB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878B6EA"/>
  <w15:docId w15:val="{31E32216-8712-4EF8-AA41-0AE37699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FrListare1">
    <w:name w:val="Fără Listare1"/>
    <w:next w:val="FrListare"/>
    <w:uiPriority w:val="99"/>
    <w:semiHidden/>
    <w:unhideWhenUsed/>
    <w:rsid w:val="00FA1E12"/>
  </w:style>
  <w:style w:type="paragraph" w:styleId="TextnBalon">
    <w:name w:val="Balloon Text"/>
    <w:basedOn w:val="Normal"/>
    <w:link w:val="TextnBalonCaracter"/>
    <w:uiPriority w:val="99"/>
    <w:semiHidden/>
    <w:unhideWhenUsed/>
    <w:rsid w:val="00FA1E12"/>
    <w:pPr>
      <w:spacing w:after="0" w:line="240" w:lineRule="auto"/>
    </w:pPr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A1E12"/>
    <w:rPr>
      <w:rFonts w:ascii="Tahoma" w:eastAsia="Times New Roman" w:hAnsi="Tahoma" w:cs="Tahoma"/>
      <w:sz w:val="16"/>
      <w:szCs w:val="16"/>
      <w:lang w:eastAsia="ro-RO"/>
    </w:rPr>
  </w:style>
  <w:style w:type="character" w:styleId="Hyperlink">
    <w:name w:val="Hyperlink"/>
    <w:uiPriority w:val="99"/>
    <w:unhideWhenUsed/>
    <w:rsid w:val="00FA1E12"/>
    <w:rPr>
      <w:color w:val="0000FF"/>
      <w:u w:val="single"/>
    </w:rPr>
  </w:style>
  <w:style w:type="table" w:styleId="Tabelgril">
    <w:name w:val="Table Grid"/>
    <w:basedOn w:val="TabelNormal"/>
    <w:uiPriority w:val="59"/>
    <w:rsid w:val="00FA1E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FA1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numbering" w:customStyle="1" w:styleId="FrListare2">
    <w:name w:val="Fără Listare2"/>
    <w:next w:val="FrListare"/>
    <w:uiPriority w:val="99"/>
    <w:semiHidden/>
    <w:unhideWhenUsed/>
    <w:rsid w:val="004E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aliste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ricolsaliste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primariasaliste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ricolsaliste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1905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Damaschin</dc:creator>
  <cp:keywords/>
  <dc:description/>
  <cp:lastModifiedBy>Cristina Damaschin</cp:lastModifiedBy>
  <cp:revision>36</cp:revision>
  <cp:lastPrinted>2025-09-25T11:37:00Z</cp:lastPrinted>
  <dcterms:created xsi:type="dcterms:W3CDTF">2022-09-13T10:07:00Z</dcterms:created>
  <dcterms:modified xsi:type="dcterms:W3CDTF">2025-11-14T11:25:00Z</dcterms:modified>
</cp:coreProperties>
</file>