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48875" w14:textId="77777777" w:rsidR="00FC63A6" w:rsidRDefault="00FC63A6" w:rsidP="004A0962">
      <w:pPr>
        <w:pStyle w:val="Style2"/>
        <w:widowControl/>
        <w:spacing w:before="91"/>
        <w:ind w:left="1985" w:hanging="709"/>
        <w:rPr>
          <w:rStyle w:val="FontStyle21"/>
        </w:rPr>
      </w:pPr>
    </w:p>
    <w:p w14:paraId="40397993" w14:textId="77777777" w:rsidR="00FC63A6" w:rsidRDefault="00FC63A6" w:rsidP="004A0962">
      <w:pPr>
        <w:pStyle w:val="Style2"/>
        <w:widowControl/>
        <w:spacing w:before="91"/>
        <w:ind w:left="1985" w:hanging="709"/>
        <w:rPr>
          <w:rStyle w:val="FontStyle21"/>
        </w:rPr>
      </w:pPr>
    </w:p>
    <w:p w14:paraId="45D962FD" w14:textId="77777777" w:rsidR="00FC63A6" w:rsidRDefault="00FC63A6" w:rsidP="004A0962">
      <w:pPr>
        <w:pStyle w:val="Style2"/>
        <w:widowControl/>
        <w:spacing w:before="91"/>
        <w:ind w:left="1985" w:hanging="709"/>
        <w:rPr>
          <w:rStyle w:val="FontStyle21"/>
        </w:rPr>
      </w:pPr>
    </w:p>
    <w:p w14:paraId="304CF2D6" w14:textId="35929E59" w:rsidR="00B472C7" w:rsidRDefault="00B472C7" w:rsidP="004A0962">
      <w:pPr>
        <w:pStyle w:val="Style2"/>
        <w:widowControl/>
        <w:spacing w:before="91"/>
        <w:ind w:left="1985" w:hanging="709"/>
        <w:rPr>
          <w:rStyle w:val="FontStyle21"/>
        </w:rPr>
      </w:pPr>
      <w:r>
        <w:rPr>
          <w:rStyle w:val="FontStyle21"/>
        </w:rPr>
        <w:t xml:space="preserve">PLAN SELECTIE </w:t>
      </w:r>
      <w:r w:rsidR="004A0962">
        <w:rPr>
          <w:rStyle w:val="FontStyle21"/>
        </w:rPr>
        <w:t xml:space="preserve">COMPONENTA INIŢIALĂ-Pentru desemnarea </w:t>
      </w:r>
      <w:r w:rsidR="00D407E0">
        <w:rPr>
          <w:rStyle w:val="FontStyle21"/>
        </w:rPr>
        <w:t>membrilor</w:t>
      </w:r>
    </w:p>
    <w:p w14:paraId="7A494CC3" w14:textId="1F56C047" w:rsidR="00FC63A6" w:rsidRDefault="00D407E0" w:rsidP="004A0962">
      <w:pPr>
        <w:pStyle w:val="Style2"/>
        <w:widowControl/>
        <w:spacing w:before="91"/>
        <w:ind w:left="1985" w:hanging="709"/>
        <w:rPr>
          <w:rStyle w:val="FontStyle21"/>
        </w:rPr>
      </w:pPr>
      <w:r>
        <w:rPr>
          <w:rStyle w:val="FontStyle21"/>
        </w:rPr>
        <w:t xml:space="preserve">         </w:t>
      </w:r>
      <w:r w:rsidR="00B472C7">
        <w:rPr>
          <w:rStyle w:val="FontStyle21"/>
        </w:rPr>
        <w:t xml:space="preserve">      </w:t>
      </w:r>
      <w:r w:rsidR="004A0962">
        <w:rPr>
          <w:rStyle w:val="FontStyle21"/>
        </w:rPr>
        <w:t xml:space="preserve"> in Consiliului de Administraţie</w:t>
      </w:r>
      <w:r>
        <w:rPr>
          <w:rStyle w:val="FontStyle21"/>
        </w:rPr>
        <w:t xml:space="preserve"> pentru perioada 2026-2030</w:t>
      </w:r>
    </w:p>
    <w:p w14:paraId="1D1C8B4C" w14:textId="19A37F14" w:rsidR="004A0962" w:rsidRDefault="00FC63A6" w:rsidP="004A0962">
      <w:pPr>
        <w:pStyle w:val="Style2"/>
        <w:widowControl/>
        <w:spacing w:before="91"/>
        <w:ind w:left="1985" w:hanging="709"/>
        <w:rPr>
          <w:rStyle w:val="FontStyle21"/>
        </w:rPr>
      </w:pPr>
      <w:r>
        <w:rPr>
          <w:rStyle w:val="FontStyle21"/>
        </w:rPr>
        <w:t xml:space="preserve">                        </w:t>
      </w:r>
      <w:r w:rsidR="004A0962">
        <w:rPr>
          <w:rStyle w:val="FontStyle21"/>
        </w:rPr>
        <w:t xml:space="preserve"> al </w:t>
      </w:r>
      <w:r w:rsidR="0013734F">
        <w:rPr>
          <w:rStyle w:val="FontStyle21"/>
        </w:rPr>
        <w:t>SC SERVICII CL SALISTE SRL</w:t>
      </w:r>
    </w:p>
    <w:p w14:paraId="6B189B8D" w14:textId="101A7FBD" w:rsidR="004A0962" w:rsidRDefault="004A0962" w:rsidP="004A0962">
      <w:pPr>
        <w:pStyle w:val="Style2"/>
        <w:widowControl/>
        <w:spacing w:before="91"/>
        <w:ind w:left="1985" w:hanging="709"/>
        <w:rPr>
          <w:rStyle w:val="FontStyle21"/>
        </w:rPr>
      </w:pPr>
      <w:r>
        <w:rPr>
          <w:rStyle w:val="FontStyle21"/>
        </w:rPr>
        <w:t xml:space="preserve">                                                </w:t>
      </w:r>
      <w:r w:rsidR="007369F9">
        <w:rPr>
          <w:rStyle w:val="FontStyle21"/>
        </w:rPr>
        <w:t>-</w:t>
      </w:r>
      <w:r>
        <w:rPr>
          <w:rStyle w:val="FontStyle21"/>
        </w:rPr>
        <w:t xml:space="preserve">   PROIECT</w:t>
      </w:r>
      <w:r w:rsidR="007369F9">
        <w:rPr>
          <w:rStyle w:val="FontStyle21"/>
        </w:rPr>
        <w:t xml:space="preserve">  -</w:t>
      </w:r>
    </w:p>
    <w:p w14:paraId="2A14723A" w14:textId="77777777" w:rsidR="004A0962" w:rsidRDefault="004A0962" w:rsidP="004A0962">
      <w:pPr>
        <w:pStyle w:val="Style2"/>
        <w:widowControl/>
        <w:spacing w:before="91"/>
        <w:ind w:left="1985" w:hanging="709"/>
        <w:rPr>
          <w:rStyle w:val="FontStyle21"/>
        </w:rPr>
      </w:pPr>
    </w:p>
    <w:p w14:paraId="6D6ED43D" w14:textId="77777777" w:rsidR="004A0962" w:rsidRDefault="004A0962" w:rsidP="004A0962">
      <w:pPr>
        <w:pStyle w:val="Style3"/>
        <w:widowControl/>
        <w:spacing w:before="50"/>
        <w:rPr>
          <w:rStyle w:val="FontStyle21"/>
        </w:rPr>
      </w:pPr>
      <w:r>
        <w:rPr>
          <w:rStyle w:val="FontStyle21"/>
        </w:rPr>
        <w:t>Cuprins</w:t>
      </w:r>
    </w:p>
    <w:p w14:paraId="4FD118B4" w14:textId="4B260EC8" w:rsidR="004A0962" w:rsidRDefault="004A0962" w:rsidP="004A0962">
      <w:pPr>
        <w:pStyle w:val="Style5"/>
        <w:widowControl/>
        <w:numPr>
          <w:ilvl w:val="0"/>
          <w:numId w:val="1"/>
        </w:numPr>
        <w:tabs>
          <w:tab w:val="left" w:pos="410"/>
          <w:tab w:val="left" w:leader="dot" w:pos="9072"/>
        </w:tabs>
        <w:spacing w:before="965"/>
        <w:rPr>
          <w:rStyle w:val="FontStyle27"/>
        </w:rPr>
      </w:pPr>
      <w:r>
        <w:rPr>
          <w:rStyle w:val="FontStyle21"/>
        </w:rPr>
        <w:t xml:space="preserve">Data de declanşare a procedurii de selectie   </w:t>
      </w:r>
      <w:r>
        <w:rPr>
          <w:rStyle w:val="FontStyle27"/>
        </w:rPr>
        <w:t>............................................................................</w:t>
      </w:r>
      <w:r w:rsidR="005836A7">
        <w:rPr>
          <w:rStyle w:val="FontStyle27"/>
        </w:rPr>
        <w:t>2</w:t>
      </w:r>
    </w:p>
    <w:p w14:paraId="23AD84A3" w14:textId="0E11EF2B" w:rsidR="004A0962" w:rsidRDefault="004A0962" w:rsidP="004A0962">
      <w:pPr>
        <w:pStyle w:val="Style5"/>
        <w:widowControl/>
        <w:numPr>
          <w:ilvl w:val="0"/>
          <w:numId w:val="1"/>
        </w:numPr>
        <w:tabs>
          <w:tab w:val="left" w:pos="410"/>
          <w:tab w:val="left" w:leader="dot" w:pos="9065"/>
        </w:tabs>
        <w:spacing w:before="7" w:line="403" w:lineRule="exact"/>
        <w:rPr>
          <w:rStyle w:val="FontStyle27"/>
        </w:rPr>
      </w:pPr>
      <w:r>
        <w:rPr>
          <w:rStyle w:val="FontStyle21"/>
        </w:rPr>
        <w:t>Criterii pentru selectarea expertului indepentent ............................................................</w:t>
      </w:r>
      <w:r w:rsidR="005836A7">
        <w:rPr>
          <w:rStyle w:val="FontStyle21"/>
        </w:rPr>
        <w:t>2</w:t>
      </w:r>
      <w:r>
        <w:rPr>
          <w:rStyle w:val="FontStyle21"/>
        </w:rPr>
        <w:t xml:space="preserve">  </w:t>
      </w:r>
    </w:p>
    <w:p w14:paraId="52C6337C" w14:textId="6110F64C" w:rsidR="004A0962" w:rsidRDefault="004A0962" w:rsidP="004A0962">
      <w:pPr>
        <w:pStyle w:val="Style5"/>
        <w:widowControl/>
        <w:numPr>
          <w:ilvl w:val="0"/>
          <w:numId w:val="2"/>
        </w:numPr>
        <w:tabs>
          <w:tab w:val="left" w:pos="410"/>
          <w:tab w:val="left" w:leader="dot" w:pos="9065"/>
        </w:tabs>
        <w:spacing w:line="403" w:lineRule="exact"/>
        <w:rPr>
          <w:rStyle w:val="FontStyle22"/>
        </w:rPr>
      </w:pPr>
      <w:r>
        <w:rPr>
          <w:rStyle w:val="FontStyle21"/>
        </w:rPr>
        <w:t>Data finalizării planului de selecţie.....................................................................................</w:t>
      </w:r>
      <w:r w:rsidR="005836A7">
        <w:rPr>
          <w:rStyle w:val="FontStyle21"/>
        </w:rPr>
        <w:t>2</w:t>
      </w:r>
    </w:p>
    <w:p w14:paraId="18B206D3" w14:textId="62C5ABDB" w:rsidR="004A0962" w:rsidRDefault="004A0962" w:rsidP="004A0962">
      <w:pPr>
        <w:pStyle w:val="Style5"/>
        <w:widowControl/>
        <w:numPr>
          <w:ilvl w:val="0"/>
          <w:numId w:val="1"/>
        </w:numPr>
        <w:tabs>
          <w:tab w:val="left" w:pos="410"/>
          <w:tab w:val="left" w:leader="dot" w:pos="9065"/>
        </w:tabs>
        <w:spacing w:line="403" w:lineRule="exact"/>
        <w:rPr>
          <w:rStyle w:val="FontStyle27"/>
        </w:rPr>
      </w:pPr>
      <w:r>
        <w:rPr>
          <w:rStyle w:val="FontStyle21"/>
        </w:rPr>
        <w:t>Alte elemente.........................................................................................................................</w:t>
      </w:r>
      <w:r w:rsidR="005836A7">
        <w:rPr>
          <w:rStyle w:val="FontStyle21"/>
        </w:rPr>
        <w:t>2</w:t>
      </w:r>
    </w:p>
    <w:p w14:paraId="00BC79EA" w14:textId="545EE020" w:rsidR="004A0962" w:rsidRPr="004A0962" w:rsidRDefault="004A0962" w:rsidP="004A0962">
      <w:pPr>
        <w:pStyle w:val="Style5"/>
        <w:widowControl/>
        <w:numPr>
          <w:ilvl w:val="0"/>
          <w:numId w:val="1"/>
        </w:numPr>
        <w:tabs>
          <w:tab w:val="left" w:pos="410"/>
          <w:tab w:val="left" w:leader="dot" w:pos="9058"/>
        </w:tabs>
        <w:spacing w:line="403" w:lineRule="exact"/>
        <w:rPr>
          <w:rStyle w:val="FontStyle21"/>
          <w:sz w:val="18"/>
          <w:szCs w:val="18"/>
        </w:rPr>
      </w:pPr>
      <w:r>
        <w:rPr>
          <w:rStyle w:val="FontStyle21"/>
        </w:rPr>
        <w:t>Documente ce se vor anexa Planului de selecţie.................................................................</w:t>
      </w:r>
      <w:r w:rsidR="005836A7">
        <w:rPr>
          <w:rStyle w:val="FontStyle21"/>
        </w:rPr>
        <w:t>4</w:t>
      </w:r>
    </w:p>
    <w:p w14:paraId="599DAE65" w14:textId="77777777" w:rsidR="004A0962" w:rsidRDefault="004A0962" w:rsidP="004A0962">
      <w:pPr>
        <w:pStyle w:val="Style5"/>
        <w:widowControl/>
        <w:tabs>
          <w:tab w:val="left" w:pos="410"/>
          <w:tab w:val="left" w:leader="dot" w:pos="9058"/>
        </w:tabs>
        <w:spacing w:line="403" w:lineRule="exact"/>
        <w:rPr>
          <w:rStyle w:val="FontStyle21"/>
        </w:rPr>
      </w:pPr>
    </w:p>
    <w:p w14:paraId="11382EDD" w14:textId="77777777" w:rsidR="004A0962" w:rsidRDefault="004A0962" w:rsidP="004A0962">
      <w:pPr>
        <w:pStyle w:val="Style5"/>
        <w:widowControl/>
        <w:tabs>
          <w:tab w:val="left" w:pos="410"/>
          <w:tab w:val="left" w:leader="dot" w:pos="9058"/>
        </w:tabs>
        <w:spacing w:line="403" w:lineRule="exact"/>
        <w:rPr>
          <w:rStyle w:val="FontStyle21"/>
        </w:rPr>
      </w:pPr>
    </w:p>
    <w:p w14:paraId="336A8EE1" w14:textId="77777777" w:rsidR="004A0962" w:rsidRDefault="004A0962" w:rsidP="004A0962">
      <w:pPr>
        <w:pStyle w:val="Style5"/>
        <w:widowControl/>
        <w:tabs>
          <w:tab w:val="left" w:pos="410"/>
          <w:tab w:val="left" w:leader="dot" w:pos="9058"/>
        </w:tabs>
        <w:spacing w:line="403" w:lineRule="exact"/>
        <w:rPr>
          <w:rStyle w:val="FontStyle21"/>
        </w:rPr>
      </w:pPr>
    </w:p>
    <w:p w14:paraId="19F8293A" w14:textId="77777777" w:rsidR="004A0962" w:rsidRDefault="004A0962" w:rsidP="004A0962">
      <w:pPr>
        <w:pStyle w:val="Style5"/>
        <w:widowControl/>
        <w:tabs>
          <w:tab w:val="left" w:pos="410"/>
          <w:tab w:val="left" w:leader="dot" w:pos="9058"/>
        </w:tabs>
        <w:spacing w:line="403" w:lineRule="exact"/>
        <w:rPr>
          <w:rStyle w:val="FontStyle21"/>
        </w:rPr>
      </w:pPr>
    </w:p>
    <w:p w14:paraId="60526797" w14:textId="77777777" w:rsidR="004A0962" w:rsidRDefault="004A0962" w:rsidP="004A0962">
      <w:pPr>
        <w:pStyle w:val="Style5"/>
        <w:widowControl/>
        <w:tabs>
          <w:tab w:val="left" w:pos="410"/>
          <w:tab w:val="left" w:leader="dot" w:pos="9058"/>
        </w:tabs>
        <w:spacing w:line="403" w:lineRule="exact"/>
        <w:rPr>
          <w:rStyle w:val="FontStyle21"/>
        </w:rPr>
      </w:pPr>
    </w:p>
    <w:p w14:paraId="545CFDAC" w14:textId="77777777" w:rsidR="004A0962" w:rsidRDefault="004A0962" w:rsidP="004A0962">
      <w:pPr>
        <w:pStyle w:val="Style5"/>
        <w:widowControl/>
        <w:tabs>
          <w:tab w:val="left" w:pos="410"/>
          <w:tab w:val="left" w:leader="dot" w:pos="9058"/>
        </w:tabs>
        <w:spacing w:line="403" w:lineRule="exact"/>
        <w:rPr>
          <w:rStyle w:val="FontStyle21"/>
        </w:rPr>
      </w:pPr>
    </w:p>
    <w:p w14:paraId="0E7C85F4" w14:textId="77777777" w:rsidR="004A0962" w:rsidRDefault="004A0962" w:rsidP="004A0962">
      <w:pPr>
        <w:pStyle w:val="Style5"/>
        <w:widowControl/>
        <w:tabs>
          <w:tab w:val="left" w:pos="410"/>
          <w:tab w:val="left" w:leader="dot" w:pos="9058"/>
        </w:tabs>
        <w:spacing w:line="403" w:lineRule="exact"/>
        <w:rPr>
          <w:rStyle w:val="FontStyle21"/>
        </w:rPr>
      </w:pPr>
    </w:p>
    <w:p w14:paraId="5A2BACA4" w14:textId="77777777" w:rsidR="004A0962" w:rsidRDefault="004A0962" w:rsidP="004A0962">
      <w:pPr>
        <w:pStyle w:val="Style5"/>
        <w:widowControl/>
        <w:tabs>
          <w:tab w:val="left" w:pos="410"/>
          <w:tab w:val="left" w:leader="dot" w:pos="9058"/>
        </w:tabs>
        <w:spacing w:line="403" w:lineRule="exact"/>
        <w:rPr>
          <w:rStyle w:val="FontStyle21"/>
        </w:rPr>
      </w:pPr>
    </w:p>
    <w:p w14:paraId="588B08F6" w14:textId="77777777" w:rsidR="004A0962" w:rsidRDefault="004A0962" w:rsidP="004A0962">
      <w:pPr>
        <w:pStyle w:val="Style5"/>
        <w:widowControl/>
        <w:tabs>
          <w:tab w:val="left" w:pos="410"/>
          <w:tab w:val="left" w:leader="dot" w:pos="9058"/>
        </w:tabs>
        <w:spacing w:line="403" w:lineRule="exact"/>
        <w:rPr>
          <w:rStyle w:val="FontStyle21"/>
        </w:rPr>
      </w:pPr>
    </w:p>
    <w:p w14:paraId="68E3A918" w14:textId="77777777" w:rsidR="004A0962" w:rsidRDefault="004A0962" w:rsidP="004A0962">
      <w:pPr>
        <w:pStyle w:val="Style5"/>
        <w:widowControl/>
        <w:tabs>
          <w:tab w:val="left" w:pos="410"/>
          <w:tab w:val="left" w:leader="dot" w:pos="9058"/>
        </w:tabs>
        <w:spacing w:line="403" w:lineRule="exact"/>
        <w:rPr>
          <w:rStyle w:val="FontStyle21"/>
        </w:rPr>
      </w:pPr>
    </w:p>
    <w:p w14:paraId="00DAF4DC" w14:textId="77777777" w:rsidR="004A0962" w:rsidRDefault="004A0962" w:rsidP="004A0962">
      <w:pPr>
        <w:pStyle w:val="Style5"/>
        <w:widowControl/>
        <w:tabs>
          <w:tab w:val="left" w:pos="410"/>
          <w:tab w:val="left" w:leader="dot" w:pos="9058"/>
        </w:tabs>
        <w:spacing w:line="403" w:lineRule="exact"/>
        <w:rPr>
          <w:rStyle w:val="FontStyle21"/>
        </w:rPr>
      </w:pPr>
    </w:p>
    <w:p w14:paraId="6AF0480D" w14:textId="77777777" w:rsidR="004A0962" w:rsidRDefault="004A0962" w:rsidP="004A0962">
      <w:pPr>
        <w:pStyle w:val="Style5"/>
        <w:widowControl/>
        <w:tabs>
          <w:tab w:val="left" w:pos="410"/>
          <w:tab w:val="left" w:leader="dot" w:pos="9058"/>
        </w:tabs>
        <w:spacing w:line="403" w:lineRule="exact"/>
        <w:rPr>
          <w:rStyle w:val="FontStyle21"/>
        </w:rPr>
      </w:pPr>
    </w:p>
    <w:p w14:paraId="1F091A67" w14:textId="77777777" w:rsidR="004A0962" w:rsidRDefault="004A0962" w:rsidP="004A0962">
      <w:pPr>
        <w:pStyle w:val="Style5"/>
        <w:widowControl/>
        <w:tabs>
          <w:tab w:val="left" w:pos="410"/>
          <w:tab w:val="left" w:leader="dot" w:pos="9058"/>
        </w:tabs>
        <w:spacing w:line="403" w:lineRule="exact"/>
        <w:rPr>
          <w:rStyle w:val="FontStyle21"/>
        </w:rPr>
      </w:pPr>
    </w:p>
    <w:p w14:paraId="3B46B437" w14:textId="77777777" w:rsidR="004A0962" w:rsidRDefault="004A0962" w:rsidP="004A0962">
      <w:pPr>
        <w:pStyle w:val="Style5"/>
        <w:widowControl/>
        <w:tabs>
          <w:tab w:val="left" w:pos="410"/>
          <w:tab w:val="left" w:leader="dot" w:pos="9058"/>
        </w:tabs>
        <w:spacing w:line="403" w:lineRule="exact"/>
        <w:rPr>
          <w:rStyle w:val="FontStyle21"/>
        </w:rPr>
      </w:pPr>
    </w:p>
    <w:p w14:paraId="227C70CF" w14:textId="77777777" w:rsidR="004A0962" w:rsidRDefault="004A0962" w:rsidP="004A0962">
      <w:pPr>
        <w:pStyle w:val="Style5"/>
        <w:widowControl/>
        <w:tabs>
          <w:tab w:val="left" w:pos="410"/>
          <w:tab w:val="left" w:leader="dot" w:pos="9058"/>
        </w:tabs>
        <w:spacing w:line="403" w:lineRule="exact"/>
        <w:rPr>
          <w:rStyle w:val="FontStyle21"/>
        </w:rPr>
      </w:pPr>
    </w:p>
    <w:p w14:paraId="1B006BF9" w14:textId="77777777" w:rsidR="004A0962" w:rsidRDefault="004A0962" w:rsidP="004A0962">
      <w:pPr>
        <w:pStyle w:val="Style5"/>
        <w:widowControl/>
        <w:tabs>
          <w:tab w:val="left" w:pos="410"/>
          <w:tab w:val="left" w:leader="dot" w:pos="9058"/>
        </w:tabs>
        <w:spacing w:line="403" w:lineRule="exact"/>
        <w:rPr>
          <w:rStyle w:val="FontStyle21"/>
        </w:rPr>
      </w:pPr>
    </w:p>
    <w:p w14:paraId="7A3B00D3" w14:textId="77777777" w:rsidR="004A0962" w:rsidRDefault="004A0962" w:rsidP="004A0962">
      <w:pPr>
        <w:pStyle w:val="Style5"/>
        <w:widowControl/>
        <w:tabs>
          <w:tab w:val="left" w:pos="410"/>
          <w:tab w:val="left" w:leader="dot" w:pos="9058"/>
        </w:tabs>
        <w:spacing w:line="403" w:lineRule="exact"/>
        <w:rPr>
          <w:rStyle w:val="FontStyle21"/>
        </w:rPr>
      </w:pPr>
    </w:p>
    <w:p w14:paraId="449BA8E5" w14:textId="77777777" w:rsidR="004A0962" w:rsidRDefault="004A0962" w:rsidP="004A0962">
      <w:pPr>
        <w:pStyle w:val="Style5"/>
        <w:widowControl/>
        <w:tabs>
          <w:tab w:val="left" w:pos="410"/>
          <w:tab w:val="left" w:leader="dot" w:pos="9058"/>
        </w:tabs>
        <w:spacing w:line="403" w:lineRule="exact"/>
        <w:rPr>
          <w:rStyle w:val="FontStyle21"/>
        </w:rPr>
      </w:pPr>
    </w:p>
    <w:p w14:paraId="46830E39" w14:textId="77777777" w:rsidR="004A0962" w:rsidRDefault="004A0962" w:rsidP="004A0962">
      <w:pPr>
        <w:pStyle w:val="Style5"/>
        <w:widowControl/>
        <w:tabs>
          <w:tab w:val="left" w:pos="410"/>
          <w:tab w:val="left" w:leader="dot" w:pos="9058"/>
        </w:tabs>
        <w:spacing w:line="403" w:lineRule="exact"/>
        <w:rPr>
          <w:rStyle w:val="FontStyle21"/>
        </w:rPr>
      </w:pPr>
    </w:p>
    <w:p w14:paraId="2CC569FD" w14:textId="77777777" w:rsidR="004A0962" w:rsidRDefault="004A0962" w:rsidP="004A0962">
      <w:pPr>
        <w:pStyle w:val="Style5"/>
        <w:widowControl/>
        <w:tabs>
          <w:tab w:val="left" w:pos="698"/>
        </w:tabs>
        <w:rPr>
          <w:rStyle w:val="FontStyle21"/>
        </w:rPr>
      </w:pPr>
      <w:r>
        <w:rPr>
          <w:rStyle w:val="FontStyle27"/>
        </w:rPr>
        <w:lastRenderedPageBreak/>
        <w:t>1.</w:t>
      </w:r>
      <w:r>
        <w:rPr>
          <w:rStyle w:val="FontStyle27"/>
          <w:b w:val="0"/>
          <w:bCs w:val="0"/>
          <w:sz w:val="20"/>
          <w:szCs w:val="20"/>
        </w:rPr>
        <w:tab/>
      </w:r>
      <w:r>
        <w:rPr>
          <w:rStyle w:val="FontStyle21"/>
        </w:rPr>
        <w:t>Data de declanşare a procedurii de selecţie</w:t>
      </w:r>
    </w:p>
    <w:p w14:paraId="2C7FDB1D" w14:textId="0D821B9F" w:rsidR="004A0962" w:rsidRDefault="004A0962" w:rsidP="004A0962">
      <w:pPr>
        <w:pStyle w:val="Style7"/>
        <w:widowControl/>
        <w:spacing w:line="240" w:lineRule="auto"/>
        <w:rPr>
          <w:rStyle w:val="FontStyle24"/>
        </w:rPr>
      </w:pPr>
      <w:r>
        <w:rPr>
          <w:rStyle w:val="FontStyle24"/>
        </w:rPr>
        <w:t>Prin Hotărârea</w:t>
      </w:r>
      <w:r w:rsidR="0013734F">
        <w:rPr>
          <w:rStyle w:val="FontStyle24"/>
        </w:rPr>
        <w:t xml:space="preserve"> AGA</w:t>
      </w:r>
      <w:r>
        <w:rPr>
          <w:rStyle w:val="FontStyle24"/>
        </w:rPr>
        <w:t xml:space="preserve"> nr. </w:t>
      </w:r>
      <w:r w:rsidR="0013734F">
        <w:rPr>
          <w:rStyle w:val="FontStyle24"/>
        </w:rPr>
        <w:t>3</w:t>
      </w:r>
      <w:r>
        <w:rPr>
          <w:rStyle w:val="FontStyle23"/>
        </w:rPr>
        <w:t xml:space="preserve"> /</w:t>
      </w:r>
      <w:r w:rsidR="0013734F">
        <w:rPr>
          <w:rStyle w:val="FontStyle23"/>
        </w:rPr>
        <w:t>29.05.</w:t>
      </w:r>
      <w:r>
        <w:rPr>
          <w:rStyle w:val="FontStyle23"/>
        </w:rPr>
        <w:t>202</w:t>
      </w:r>
      <w:r w:rsidR="005836A7">
        <w:rPr>
          <w:rStyle w:val="FontStyle23"/>
        </w:rPr>
        <w:t>6</w:t>
      </w:r>
      <w:r>
        <w:rPr>
          <w:rStyle w:val="FontStyle23"/>
        </w:rPr>
        <w:t xml:space="preserve"> </w:t>
      </w:r>
      <w:r w:rsidR="0013734F">
        <w:rPr>
          <w:rStyle w:val="FontStyle23"/>
        </w:rPr>
        <w:t>Asociatia Generala a actionarilor</w:t>
      </w:r>
      <w:r>
        <w:rPr>
          <w:rStyle w:val="FontStyle24"/>
        </w:rPr>
        <w:t xml:space="preserve"> a aprobat declanşarea procedurii de selecţie pentru </w:t>
      </w:r>
      <w:r w:rsidR="0013734F">
        <w:rPr>
          <w:rStyle w:val="FontStyle24"/>
        </w:rPr>
        <w:t>3</w:t>
      </w:r>
      <w:r>
        <w:rPr>
          <w:rStyle w:val="FontStyle23"/>
        </w:rPr>
        <w:t xml:space="preserve"> </w:t>
      </w:r>
      <w:r>
        <w:rPr>
          <w:rStyle w:val="FontStyle24"/>
        </w:rPr>
        <w:t>(</w:t>
      </w:r>
      <w:r w:rsidR="0013734F">
        <w:rPr>
          <w:rStyle w:val="FontStyle24"/>
        </w:rPr>
        <w:t>trei</w:t>
      </w:r>
      <w:r>
        <w:rPr>
          <w:rStyle w:val="FontStyle24"/>
        </w:rPr>
        <w:t>) membri a</w:t>
      </w:r>
      <w:r w:rsidR="005836A7">
        <w:rPr>
          <w:rStyle w:val="FontStyle24"/>
        </w:rPr>
        <w:t>l</w:t>
      </w:r>
      <w:r>
        <w:rPr>
          <w:rStyle w:val="FontStyle24"/>
        </w:rPr>
        <w:t xml:space="preserve"> Consiliului de administraţie a</w:t>
      </w:r>
      <w:r w:rsidR="005836A7">
        <w:rPr>
          <w:rStyle w:val="FontStyle24"/>
        </w:rPr>
        <w:t>l</w:t>
      </w:r>
      <w:r>
        <w:rPr>
          <w:rStyle w:val="FontStyle24"/>
        </w:rPr>
        <w:t xml:space="preserve"> </w:t>
      </w:r>
      <w:r w:rsidR="0013734F">
        <w:rPr>
          <w:rStyle w:val="FontStyle24"/>
        </w:rPr>
        <w:t>intreprinderii,</w:t>
      </w:r>
      <w:r>
        <w:rPr>
          <w:rStyle w:val="FontStyle24"/>
        </w:rPr>
        <w:t xml:space="preserve"> în conformitate cu </w:t>
      </w:r>
      <w:r w:rsidRPr="00FC4C97">
        <w:rPr>
          <w:rStyle w:val="FontStyle24"/>
        </w:rPr>
        <w:t xml:space="preserve">prevederile art. </w:t>
      </w:r>
      <w:r w:rsidR="00FC4C97" w:rsidRPr="00FC4C97">
        <w:rPr>
          <w:rStyle w:val="FontStyle24"/>
        </w:rPr>
        <w:t>28</w:t>
      </w:r>
      <w:r w:rsidRPr="00FC4C97">
        <w:rPr>
          <w:rStyle w:val="FontStyle23"/>
        </w:rPr>
        <w:t xml:space="preserve"> </w:t>
      </w:r>
      <w:r w:rsidRPr="00FC4C97">
        <w:rPr>
          <w:rStyle w:val="FontStyle24"/>
        </w:rPr>
        <w:t>din</w:t>
      </w:r>
      <w:r>
        <w:rPr>
          <w:rStyle w:val="FontStyle24"/>
        </w:rPr>
        <w:t xml:space="preserve"> OUG nr. </w:t>
      </w:r>
      <w:r>
        <w:rPr>
          <w:rStyle w:val="FontStyle23"/>
        </w:rPr>
        <w:t xml:space="preserve">109/2011 </w:t>
      </w:r>
      <w:r>
        <w:rPr>
          <w:rStyle w:val="FontStyle24"/>
        </w:rPr>
        <w:t>- privind guvernanta corporativă a întreprinderilor publice, cu modificările şi completările ulterioare.</w:t>
      </w:r>
    </w:p>
    <w:p w14:paraId="4005B6F6" w14:textId="10323057" w:rsidR="004A0962" w:rsidRPr="00195844" w:rsidRDefault="004A0962" w:rsidP="004A0962">
      <w:pPr>
        <w:pStyle w:val="Style5"/>
        <w:widowControl/>
        <w:tabs>
          <w:tab w:val="left" w:pos="698"/>
        </w:tabs>
        <w:rPr>
          <w:rStyle w:val="FontStyle21"/>
          <w:b w:val="0"/>
        </w:rPr>
      </w:pPr>
      <w:r>
        <w:rPr>
          <w:rStyle w:val="FontStyle27"/>
        </w:rPr>
        <w:t>2.</w:t>
      </w:r>
      <w:r>
        <w:rPr>
          <w:rStyle w:val="FontStyle27"/>
          <w:b w:val="0"/>
          <w:bCs w:val="0"/>
          <w:sz w:val="20"/>
          <w:szCs w:val="20"/>
        </w:rPr>
        <w:tab/>
      </w:r>
      <w:r>
        <w:rPr>
          <w:rStyle w:val="FontStyle21"/>
        </w:rPr>
        <w:t>Criterii pentru selectarea expertului independent</w:t>
      </w:r>
    </w:p>
    <w:p w14:paraId="3648C386" w14:textId="77777777" w:rsidR="004A0962" w:rsidRDefault="004A0962" w:rsidP="004A0962">
      <w:pPr>
        <w:pStyle w:val="Style9"/>
        <w:widowControl/>
        <w:spacing w:line="240" w:lineRule="auto"/>
        <w:rPr>
          <w:rStyle w:val="FontStyle21"/>
          <w:b w:val="0"/>
        </w:rPr>
      </w:pPr>
      <w:r w:rsidRPr="004A0962">
        <w:rPr>
          <w:rStyle w:val="FontStyle21"/>
          <w:b w:val="0"/>
        </w:rPr>
        <w:t>Cerinţele minime obligatorii ce stau la baza achiziţiei expertului independent, care se completează cu prevederile legale în vigoare şi prevederile caietului de sarcini, conform sunt următoarele:</w:t>
      </w:r>
    </w:p>
    <w:p w14:paraId="2081C273" w14:textId="77777777" w:rsidR="004A0962" w:rsidRPr="004A0962" w:rsidRDefault="004A0962" w:rsidP="004A0962">
      <w:pPr>
        <w:pStyle w:val="Style9"/>
        <w:widowControl/>
        <w:spacing w:line="240" w:lineRule="auto"/>
        <w:rPr>
          <w:rStyle w:val="FontStyle21"/>
          <w:b w:val="0"/>
        </w:rPr>
      </w:pPr>
    </w:p>
    <w:p w14:paraId="2D0D764B" w14:textId="77777777" w:rsidR="004A0962" w:rsidRPr="004A0962" w:rsidRDefault="004A0962" w:rsidP="004A0962">
      <w:pPr>
        <w:widowControl/>
        <w:rPr>
          <w:sz w:val="2"/>
          <w:szCs w:val="2"/>
        </w:rPr>
      </w:pPr>
    </w:p>
    <w:tbl>
      <w:tblPr>
        <w:tblW w:w="9875" w:type="dxa"/>
        <w:tblInd w:w="40" w:type="dxa"/>
        <w:tblLayout w:type="fixed"/>
        <w:tblCellMar>
          <w:left w:w="40" w:type="dxa"/>
          <w:right w:w="40" w:type="dxa"/>
        </w:tblCellMar>
        <w:tblLook w:val="0000" w:firstRow="0" w:lastRow="0" w:firstColumn="0" w:lastColumn="0" w:noHBand="0" w:noVBand="0"/>
      </w:tblPr>
      <w:tblGrid>
        <w:gridCol w:w="661"/>
        <w:gridCol w:w="7088"/>
        <w:gridCol w:w="2126"/>
      </w:tblGrid>
      <w:tr w:rsidR="004A0962" w:rsidRPr="004A0962" w14:paraId="2F95A5D7" w14:textId="77777777" w:rsidTr="00952DF2">
        <w:tc>
          <w:tcPr>
            <w:tcW w:w="661" w:type="dxa"/>
            <w:tcBorders>
              <w:top w:val="single" w:sz="6" w:space="0" w:color="auto"/>
              <w:left w:val="single" w:sz="6" w:space="0" w:color="auto"/>
              <w:bottom w:val="single" w:sz="6" w:space="0" w:color="auto"/>
              <w:right w:val="single" w:sz="6" w:space="0" w:color="auto"/>
            </w:tcBorders>
          </w:tcPr>
          <w:p w14:paraId="787FDDC8" w14:textId="77777777" w:rsidR="004A0962" w:rsidRPr="004A0962" w:rsidRDefault="004A0962" w:rsidP="00A956D4">
            <w:pPr>
              <w:pStyle w:val="Style6"/>
              <w:widowControl/>
              <w:spacing w:line="240" w:lineRule="auto"/>
              <w:jc w:val="right"/>
              <w:rPr>
                <w:rStyle w:val="FontStyle21"/>
                <w:b w:val="0"/>
              </w:rPr>
            </w:pPr>
            <w:r w:rsidRPr="004A0962">
              <w:rPr>
                <w:rStyle w:val="FontStyle21"/>
                <w:b w:val="0"/>
              </w:rPr>
              <w:t>Nr</w:t>
            </w:r>
          </w:p>
        </w:tc>
        <w:tc>
          <w:tcPr>
            <w:tcW w:w="7088" w:type="dxa"/>
            <w:tcBorders>
              <w:top w:val="single" w:sz="6" w:space="0" w:color="auto"/>
              <w:left w:val="single" w:sz="6" w:space="0" w:color="auto"/>
              <w:bottom w:val="single" w:sz="6" w:space="0" w:color="auto"/>
              <w:right w:val="single" w:sz="6" w:space="0" w:color="auto"/>
            </w:tcBorders>
          </w:tcPr>
          <w:p w14:paraId="5C6C26E2" w14:textId="77777777" w:rsidR="004A0962" w:rsidRPr="004A0962" w:rsidRDefault="004A0962" w:rsidP="00A956D4">
            <w:pPr>
              <w:pStyle w:val="Style6"/>
              <w:widowControl/>
              <w:spacing w:line="240" w:lineRule="auto"/>
              <w:ind w:left="1814"/>
              <w:jc w:val="left"/>
              <w:rPr>
                <w:rStyle w:val="FontStyle21"/>
                <w:b w:val="0"/>
              </w:rPr>
            </w:pPr>
            <w:r w:rsidRPr="004A0962">
              <w:rPr>
                <w:rStyle w:val="FontStyle21"/>
                <w:b w:val="0"/>
              </w:rPr>
              <w:t>Prevedere legala</w:t>
            </w:r>
          </w:p>
        </w:tc>
        <w:tc>
          <w:tcPr>
            <w:tcW w:w="2126" w:type="dxa"/>
            <w:tcBorders>
              <w:top w:val="single" w:sz="6" w:space="0" w:color="auto"/>
              <w:left w:val="single" w:sz="6" w:space="0" w:color="auto"/>
              <w:bottom w:val="single" w:sz="6" w:space="0" w:color="auto"/>
              <w:right w:val="single" w:sz="6" w:space="0" w:color="auto"/>
            </w:tcBorders>
          </w:tcPr>
          <w:p w14:paraId="3C1C953A" w14:textId="77777777" w:rsidR="004A0962" w:rsidRPr="004A0962" w:rsidRDefault="004A0962" w:rsidP="00A956D4">
            <w:pPr>
              <w:pStyle w:val="Style6"/>
              <w:widowControl/>
              <w:spacing w:line="240" w:lineRule="auto"/>
              <w:ind w:left="814"/>
              <w:jc w:val="left"/>
              <w:rPr>
                <w:rStyle w:val="FontStyle21"/>
                <w:b w:val="0"/>
              </w:rPr>
            </w:pPr>
            <w:r w:rsidRPr="004A0962">
              <w:rPr>
                <w:rStyle w:val="FontStyle21"/>
                <w:b w:val="0"/>
              </w:rPr>
              <w:t>Condiţie</w:t>
            </w:r>
          </w:p>
        </w:tc>
      </w:tr>
      <w:tr w:rsidR="004A0962" w:rsidRPr="004A0962" w14:paraId="626C4208" w14:textId="77777777" w:rsidTr="00952DF2">
        <w:tc>
          <w:tcPr>
            <w:tcW w:w="661" w:type="dxa"/>
            <w:tcBorders>
              <w:top w:val="single" w:sz="6" w:space="0" w:color="auto"/>
              <w:left w:val="single" w:sz="6" w:space="0" w:color="auto"/>
              <w:bottom w:val="single" w:sz="6" w:space="0" w:color="auto"/>
              <w:right w:val="single" w:sz="6" w:space="0" w:color="auto"/>
            </w:tcBorders>
          </w:tcPr>
          <w:p w14:paraId="1B0805CB" w14:textId="77777777" w:rsidR="004A0962" w:rsidRPr="004A0962" w:rsidRDefault="004A0962" w:rsidP="00A956D4">
            <w:pPr>
              <w:pStyle w:val="Style12"/>
              <w:widowControl/>
              <w:jc w:val="right"/>
              <w:rPr>
                <w:rStyle w:val="FontStyle27"/>
                <w:b w:val="0"/>
              </w:rPr>
            </w:pPr>
            <w:r w:rsidRPr="004A0962">
              <w:rPr>
                <w:rStyle w:val="FontStyle27"/>
                <w:b w:val="0"/>
              </w:rPr>
              <w:t>1.</w:t>
            </w:r>
          </w:p>
        </w:tc>
        <w:tc>
          <w:tcPr>
            <w:tcW w:w="7088" w:type="dxa"/>
            <w:tcBorders>
              <w:top w:val="single" w:sz="6" w:space="0" w:color="auto"/>
              <w:left w:val="single" w:sz="6" w:space="0" w:color="auto"/>
              <w:bottom w:val="single" w:sz="6" w:space="0" w:color="auto"/>
              <w:right w:val="single" w:sz="6" w:space="0" w:color="auto"/>
            </w:tcBorders>
          </w:tcPr>
          <w:p w14:paraId="1DD30AAD" w14:textId="77777777" w:rsidR="004A0962" w:rsidRPr="004A0962" w:rsidRDefault="004A0962" w:rsidP="00A956D4">
            <w:pPr>
              <w:pStyle w:val="Style6"/>
              <w:widowControl/>
              <w:spacing w:line="295" w:lineRule="exact"/>
              <w:ind w:firstLine="43"/>
              <w:rPr>
                <w:rStyle w:val="FontStyle21"/>
                <w:b w:val="0"/>
              </w:rPr>
            </w:pPr>
            <w:r w:rsidRPr="004A0962">
              <w:rPr>
                <w:rStyle w:val="FontStyle21"/>
                <w:b w:val="0"/>
              </w:rPr>
              <w:t>Forma de înregistrare — societatea să fie legal constituită şi să nu se afle în niciuna dintre situaţiile de anulare a constituirii şi să aibă capacitatea profesională de a realiza activităţile care fac obiectul achiziţiei.</w:t>
            </w:r>
          </w:p>
        </w:tc>
        <w:tc>
          <w:tcPr>
            <w:tcW w:w="2126" w:type="dxa"/>
            <w:tcBorders>
              <w:top w:val="single" w:sz="6" w:space="0" w:color="auto"/>
              <w:left w:val="single" w:sz="6" w:space="0" w:color="auto"/>
              <w:bottom w:val="single" w:sz="6" w:space="0" w:color="auto"/>
              <w:right w:val="single" w:sz="6" w:space="0" w:color="auto"/>
            </w:tcBorders>
          </w:tcPr>
          <w:p w14:paraId="444D3EBA" w14:textId="77777777" w:rsidR="004A0962" w:rsidRPr="004A0962" w:rsidRDefault="004A0962" w:rsidP="001A19AB">
            <w:pPr>
              <w:pStyle w:val="Style6"/>
              <w:widowControl/>
              <w:spacing w:line="240" w:lineRule="auto"/>
              <w:jc w:val="left"/>
              <w:rPr>
                <w:rStyle w:val="FontStyle27"/>
                <w:b w:val="0"/>
              </w:rPr>
            </w:pPr>
            <w:r w:rsidRPr="004A0962">
              <w:rPr>
                <w:rStyle w:val="FontStyle21"/>
                <w:b w:val="0"/>
              </w:rPr>
              <w:t xml:space="preserve">Cod CAEN </w:t>
            </w:r>
            <w:r w:rsidRPr="004A0962">
              <w:rPr>
                <w:rStyle w:val="FontStyle27"/>
                <w:b w:val="0"/>
              </w:rPr>
              <w:t>7810</w:t>
            </w:r>
          </w:p>
        </w:tc>
      </w:tr>
      <w:tr w:rsidR="004A0962" w:rsidRPr="004A0962" w14:paraId="69D4C468" w14:textId="77777777" w:rsidTr="00952DF2">
        <w:tc>
          <w:tcPr>
            <w:tcW w:w="661" w:type="dxa"/>
            <w:tcBorders>
              <w:top w:val="single" w:sz="6" w:space="0" w:color="auto"/>
              <w:left w:val="single" w:sz="6" w:space="0" w:color="auto"/>
              <w:bottom w:val="single" w:sz="6" w:space="0" w:color="auto"/>
              <w:right w:val="single" w:sz="6" w:space="0" w:color="auto"/>
            </w:tcBorders>
          </w:tcPr>
          <w:p w14:paraId="6E2E0C4A" w14:textId="77777777" w:rsidR="004A0962" w:rsidRPr="004A0962" w:rsidRDefault="004A0962" w:rsidP="00A956D4">
            <w:pPr>
              <w:pStyle w:val="Style12"/>
              <w:widowControl/>
              <w:jc w:val="right"/>
              <w:rPr>
                <w:rStyle w:val="FontStyle27"/>
                <w:b w:val="0"/>
              </w:rPr>
            </w:pPr>
            <w:r w:rsidRPr="004A0962">
              <w:rPr>
                <w:rStyle w:val="FontStyle27"/>
                <w:b w:val="0"/>
              </w:rPr>
              <w:t>2.</w:t>
            </w:r>
          </w:p>
        </w:tc>
        <w:tc>
          <w:tcPr>
            <w:tcW w:w="7088" w:type="dxa"/>
            <w:tcBorders>
              <w:top w:val="single" w:sz="6" w:space="0" w:color="auto"/>
              <w:left w:val="single" w:sz="6" w:space="0" w:color="auto"/>
              <w:bottom w:val="single" w:sz="6" w:space="0" w:color="auto"/>
              <w:right w:val="single" w:sz="6" w:space="0" w:color="auto"/>
            </w:tcBorders>
          </w:tcPr>
          <w:p w14:paraId="779A557C" w14:textId="77777777" w:rsidR="004A0962" w:rsidRPr="004A0962" w:rsidRDefault="004A0962" w:rsidP="00A956D4">
            <w:pPr>
              <w:pStyle w:val="Style6"/>
              <w:widowControl/>
              <w:spacing w:line="295" w:lineRule="exact"/>
              <w:ind w:firstLine="22"/>
              <w:rPr>
                <w:rStyle w:val="FontStyle21"/>
                <w:b w:val="0"/>
              </w:rPr>
            </w:pPr>
            <w:r w:rsidRPr="004A0962">
              <w:rPr>
                <w:rStyle w:val="FontStyle21"/>
                <w:b w:val="0"/>
              </w:rPr>
              <w:t xml:space="preserve">Experienţa generală — societatea trebuie să demonstreze că în ultimii </w:t>
            </w:r>
            <w:r w:rsidRPr="004A0962">
              <w:rPr>
                <w:rStyle w:val="FontStyle27"/>
                <w:b w:val="0"/>
              </w:rPr>
              <w:t xml:space="preserve">3 </w:t>
            </w:r>
            <w:r w:rsidRPr="004A0962">
              <w:rPr>
                <w:rStyle w:val="FontStyle21"/>
                <w:b w:val="0"/>
              </w:rPr>
              <w:t>ani a prestat servicii similare de recrutare candidaţi pentru poziţii de administratori la societăţi din sectorul public sau privat, care s-au concretizat cu ocuparea acelor poziţii.</w:t>
            </w:r>
          </w:p>
        </w:tc>
        <w:tc>
          <w:tcPr>
            <w:tcW w:w="2126" w:type="dxa"/>
            <w:tcBorders>
              <w:top w:val="single" w:sz="6" w:space="0" w:color="auto"/>
              <w:left w:val="single" w:sz="6" w:space="0" w:color="auto"/>
              <w:bottom w:val="single" w:sz="6" w:space="0" w:color="auto"/>
              <w:right w:val="single" w:sz="6" w:space="0" w:color="auto"/>
            </w:tcBorders>
          </w:tcPr>
          <w:p w14:paraId="76CE77BF"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4AC0CFF4" w14:textId="77777777" w:rsidTr="00952DF2">
        <w:tc>
          <w:tcPr>
            <w:tcW w:w="661" w:type="dxa"/>
            <w:tcBorders>
              <w:top w:val="single" w:sz="6" w:space="0" w:color="auto"/>
              <w:left w:val="single" w:sz="6" w:space="0" w:color="auto"/>
              <w:bottom w:val="single" w:sz="6" w:space="0" w:color="auto"/>
              <w:right w:val="single" w:sz="6" w:space="0" w:color="auto"/>
            </w:tcBorders>
          </w:tcPr>
          <w:p w14:paraId="227FCAE3" w14:textId="77777777" w:rsidR="004A0962" w:rsidRPr="004A0962" w:rsidRDefault="004A0962" w:rsidP="00A956D4">
            <w:pPr>
              <w:pStyle w:val="Style12"/>
              <w:widowControl/>
              <w:jc w:val="right"/>
              <w:rPr>
                <w:rStyle w:val="FontStyle27"/>
                <w:b w:val="0"/>
              </w:rPr>
            </w:pPr>
            <w:r w:rsidRPr="004A0962">
              <w:rPr>
                <w:rStyle w:val="FontStyle27"/>
                <w:b w:val="0"/>
              </w:rPr>
              <w:t>3.</w:t>
            </w:r>
          </w:p>
        </w:tc>
        <w:tc>
          <w:tcPr>
            <w:tcW w:w="7088" w:type="dxa"/>
            <w:tcBorders>
              <w:top w:val="single" w:sz="6" w:space="0" w:color="auto"/>
              <w:left w:val="single" w:sz="6" w:space="0" w:color="auto"/>
              <w:bottom w:val="single" w:sz="6" w:space="0" w:color="auto"/>
              <w:right w:val="single" w:sz="6" w:space="0" w:color="auto"/>
            </w:tcBorders>
          </w:tcPr>
          <w:p w14:paraId="1B9718AB" w14:textId="77777777" w:rsidR="004A0962" w:rsidRPr="004A0962" w:rsidRDefault="004A0962" w:rsidP="00A956D4">
            <w:pPr>
              <w:pStyle w:val="Style6"/>
              <w:widowControl/>
              <w:spacing w:line="295" w:lineRule="exact"/>
              <w:ind w:firstLine="7"/>
              <w:rPr>
                <w:rStyle w:val="FontStyle21"/>
                <w:b w:val="0"/>
              </w:rPr>
            </w:pPr>
            <w:r w:rsidRPr="004A0962">
              <w:rPr>
                <w:rStyle w:val="FontStyle21"/>
                <w:b w:val="0"/>
              </w:rPr>
              <w:t xml:space="preserve">Experienţa specifică — operatorul trebuie să demonstreze că în ultimii </w:t>
            </w:r>
            <w:r w:rsidRPr="004A0962">
              <w:rPr>
                <w:rStyle w:val="FontStyle27"/>
                <w:b w:val="0"/>
              </w:rPr>
              <w:t xml:space="preserve">3 </w:t>
            </w:r>
            <w:r w:rsidRPr="004A0962">
              <w:rPr>
                <w:rStyle w:val="FontStyle21"/>
                <w:b w:val="0"/>
              </w:rPr>
              <w:t>ani a prestat servicii similare de recrutare şi plasare personal, pe poziţii de management, în societăţi din domenii de activitate similare Regiei.</w:t>
            </w:r>
          </w:p>
        </w:tc>
        <w:tc>
          <w:tcPr>
            <w:tcW w:w="2126" w:type="dxa"/>
            <w:tcBorders>
              <w:top w:val="single" w:sz="6" w:space="0" w:color="auto"/>
              <w:left w:val="single" w:sz="6" w:space="0" w:color="auto"/>
              <w:bottom w:val="single" w:sz="6" w:space="0" w:color="auto"/>
              <w:right w:val="single" w:sz="6" w:space="0" w:color="auto"/>
            </w:tcBorders>
          </w:tcPr>
          <w:p w14:paraId="0E9A266D"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7C7C9E27" w14:textId="77777777" w:rsidTr="00952DF2">
        <w:tc>
          <w:tcPr>
            <w:tcW w:w="661" w:type="dxa"/>
            <w:tcBorders>
              <w:top w:val="single" w:sz="6" w:space="0" w:color="auto"/>
              <w:left w:val="single" w:sz="6" w:space="0" w:color="auto"/>
              <w:bottom w:val="single" w:sz="6" w:space="0" w:color="auto"/>
              <w:right w:val="single" w:sz="6" w:space="0" w:color="auto"/>
            </w:tcBorders>
          </w:tcPr>
          <w:p w14:paraId="61F6B1DC" w14:textId="77777777" w:rsidR="004A0962" w:rsidRPr="004A0962" w:rsidRDefault="004A0962" w:rsidP="00A956D4">
            <w:pPr>
              <w:pStyle w:val="Style12"/>
              <w:widowControl/>
              <w:jc w:val="right"/>
              <w:rPr>
                <w:rStyle w:val="FontStyle27"/>
                <w:b w:val="0"/>
              </w:rPr>
            </w:pPr>
            <w:r w:rsidRPr="004A0962">
              <w:rPr>
                <w:rStyle w:val="FontStyle27"/>
                <w:b w:val="0"/>
              </w:rPr>
              <w:t>4.</w:t>
            </w:r>
          </w:p>
        </w:tc>
        <w:tc>
          <w:tcPr>
            <w:tcW w:w="7088" w:type="dxa"/>
            <w:tcBorders>
              <w:top w:val="single" w:sz="6" w:space="0" w:color="auto"/>
              <w:left w:val="single" w:sz="6" w:space="0" w:color="auto"/>
              <w:bottom w:val="single" w:sz="6" w:space="0" w:color="auto"/>
              <w:right w:val="single" w:sz="6" w:space="0" w:color="auto"/>
            </w:tcBorders>
          </w:tcPr>
          <w:p w14:paraId="5012262E" w14:textId="77777777" w:rsidR="004A0962" w:rsidRPr="004A0962" w:rsidRDefault="004A0962" w:rsidP="00A956D4">
            <w:pPr>
              <w:pStyle w:val="Style6"/>
              <w:widowControl/>
              <w:spacing w:line="295" w:lineRule="exact"/>
              <w:ind w:left="14" w:hanging="14"/>
              <w:rPr>
                <w:rStyle w:val="FontStyle21"/>
                <w:b w:val="0"/>
              </w:rPr>
            </w:pPr>
            <w:r w:rsidRPr="004A0962">
              <w:rPr>
                <w:rStyle w:val="FontStyle21"/>
                <w:b w:val="0"/>
              </w:rPr>
              <w:t xml:space="preserve">Capacitate tehnică - minim </w:t>
            </w:r>
            <w:r w:rsidRPr="004A0962">
              <w:rPr>
                <w:rStyle w:val="FontStyle27"/>
                <w:b w:val="0"/>
              </w:rPr>
              <w:t xml:space="preserve">1 </w:t>
            </w:r>
            <w:r w:rsidRPr="004A0962">
              <w:rPr>
                <w:rStyle w:val="FontStyle21"/>
                <w:b w:val="0"/>
              </w:rPr>
              <w:t>expert senior cu experienţă specifică şi pregătire profesională adecvată procesului de selecţie şi asigurarea unui spaţiu adecvat pentru susţinerea interviurilor.</w:t>
            </w:r>
          </w:p>
        </w:tc>
        <w:tc>
          <w:tcPr>
            <w:tcW w:w="2126" w:type="dxa"/>
            <w:tcBorders>
              <w:top w:val="single" w:sz="6" w:space="0" w:color="auto"/>
              <w:left w:val="single" w:sz="6" w:space="0" w:color="auto"/>
              <w:bottom w:val="single" w:sz="6" w:space="0" w:color="auto"/>
              <w:right w:val="single" w:sz="6" w:space="0" w:color="auto"/>
            </w:tcBorders>
          </w:tcPr>
          <w:p w14:paraId="634F83B5"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expert</w:t>
            </w:r>
          </w:p>
        </w:tc>
      </w:tr>
      <w:tr w:rsidR="004A0962" w:rsidRPr="004A0962" w14:paraId="1D323279" w14:textId="77777777" w:rsidTr="00952DF2">
        <w:tc>
          <w:tcPr>
            <w:tcW w:w="661" w:type="dxa"/>
            <w:tcBorders>
              <w:top w:val="single" w:sz="6" w:space="0" w:color="auto"/>
              <w:left w:val="single" w:sz="6" w:space="0" w:color="auto"/>
              <w:bottom w:val="single" w:sz="6" w:space="0" w:color="auto"/>
              <w:right w:val="single" w:sz="6" w:space="0" w:color="auto"/>
            </w:tcBorders>
          </w:tcPr>
          <w:p w14:paraId="53CC317B" w14:textId="77777777" w:rsidR="004A0962" w:rsidRPr="004A0962" w:rsidRDefault="004A0962" w:rsidP="00A956D4">
            <w:pPr>
              <w:pStyle w:val="Style12"/>
              <w:widowControl/>
              <w:jc w:val="right"/>
              <w:rPr>
                <w:rStyle w:val="FontStyle27"/>
                <w:b w:val="0"/>
              </w:rPr>
            </w:pPr>
            <w:r w:rsidRPr="004A0962">
              <w:rPr>
                <w:rStyle w:val="FontStyle27"/>
                <w:b w:val="0"/>
              </w:rPr>
              <w:t>5.</w:t>
            </w:r>
          </w:p>
        </w:tc>
        <w:tc>
          <w:tcPr>
            <w:tcW w:w="7088" w:type="dxa"/>
            <w:tcBorders>
              <w:top w:val="single" w:sz="6" w:space="0" w:color="auto"/>
              <w:left w:val="single" w:sz="6" w:space="0" w:color="auto"/>
              <w:bottom w:val="single" w:sz="6" w:space="0" w:color="auto"/>
              <w:right w:val="single" w:sz="6" w:space="0" w:color="auto"/>
            </w:tcBorders>
          </w:tcPr>
          <w:p w14:paraId="5B932A80" w14:textId="77777777" w:rsidR="004A0962" w:rsidRPr="004A0962" w:rsidRDefault="004A0962" w:rsidP="00A956D4">
            <w:pPr>
              <w:pStyle w:val="Style6"/>
              <w:widowControl/>
              <w:spacing w:line="295" w:lineRule="exact"/>
              <w:ind w:left="22" w:hanging="22"/>
              <w:rPr>
                <w:rStyle w:val="FontStyle21"/>
                <w:b w:val="0"/>
              </w:rPr>
            </w:pPr>
            <w:r w:rsidRPr="004A0962">
              <w:rPr>
                <w:rStyle w:val="FontStyle21"/>
                <w:b w:val="0"/>
              </w:rPr>
              <w:t xml:space="preserve">Capacitate tehnica - minim </w:t>
            </w:r>
            <w:r w:rsidRPr="004A0962">
              <w:rPr>
                <w:rStyle w:val="FontStyle27"/>
                <w:b w:val="0"/>
              </w:rPr>
              <w:t xml:space="preserve">1 </w:t>
            </w:r>
            <w:r w:rsidRPr="004A0962">
              <w:rPr>
                <w:rStyle w:val="FontStyle21"/>
                <w:b w:val="0"/>
              </w:rPr>
              <w:t>expert senior cu experienţă în evaluarea competentelor profesionale/cu drept de liberă practică în domeniului psihologiei muncii şi organizaţională</w:t>
            </w:r>
          </w:p>
        </w:tc>
        <w:tc>
          <w:tcPr>
            <w:tcW w:w="2126" w:type="dxa"/>
            <w:tcBorders>
              <w:top w:val="single" w:sz="6" w:space="0" w:color="auto"/>
              <w:left w:val="single" w:sz="6" w:space="0" w:color="auto"/>
              <w:bottom w:val="single" w:sz="6" w:space="0" w:color="auto"/>
              <w:right w:val="single" w:sz="6" w:space="0" w:color="auto"/>
            </w:tcBorders>
          </w:tcPr>
          <w:p w14:paraId="37D26324" w14:textId="77777777" w:rsidR="004A0962" w:rsidRPr="004A0962" w:rsidRDefault="004A0962" w:rsidP="00A956D4">
            <w:pPr>
              <w:pStyle w:val="Style11"/>
              <w:widowControl/>
              <w:ind w:left="22" w:hanging="22"/>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 xml:space="preserve">expert/minim          </w:t>
            </w:r>
            <w:r w:rsidRPr="004A0962">
              <w:rPr>
                <w:rStyle w:val="FontStyle27"/>
                <w:b w:val="0"/>
              </w:rPr>
              <w:t xml:space="preserve">1 </w:t>
            </w:r>
            <w:r w:rsidRPr="004A0962">
              <w:rPr>
                <w:rStyle w:val="FontStyle21"/>
                <w:b w:val="0"/>
              </w:rPr>
              <w:t>proiect</w:t>
            </w:r>
          </w:p>
        </w:tc>
      </w:tr>
      <w:tr w:rsidR="004A0962" w:rsidRPr="004A0962" w14:paraId="33FD2D95" w14:textId="77777777" w:rsidTr="00952DF2">
        <w:tc>
          <w:tcPr>
            <w:tcW w:w="661" w:type="dxa"/>
            <w:tcBorders>
              <w:top w:val="single" w:sz="6" w:space="0" w:color="auto"/>
              <w:left w:val="single" w:sz="6" w:space="0" w:color="auto"/>
              <w:bottom w:val="single" w:sz="6" w:space="0" w:color="auto"/>
              <w:right w:val="single" w:sz="6" w:space="0" w:color="auto"/>
            </w:tcBorders>
          </w:tcPr>
          <w:p w14:paraId="29C70FFE" w14:textId="77777777" w:rsidR="004A0962" w:rsidRPr="004A0962" w:rsidRDefault="004A0962" w:rsidP="00A956D4">
            <w:pPr>
              <w:pStyle w:val="Style10"/>
              <w:widowControl/>
            </w:pPr>
            <w:r w:rsidRPr="004A0962">
              <w:t xml:space="preserve">      6.</w:t>
            </w:r>
          </w:p>
        </w:tc>
        <w:tc>
          <w:tcPr>
            <w:tcW w:w="7088" w:type="dxa"/>
            <w:tcBorders>
              <w:top w:val="single" w:sz="6" w:space="0" w:color="auto"/>
              <w:left w:val="single" w:sz="6" w:space="0" w:color="auto"/>
              <w:bottom w:val="single" w:sz="6" w:space="0" w:color="auto"/>
              <w:right w:val="single" w:sz="6" w:space="0" w:color="auto"/>
            </w:tcBorders>
          </w:tcPr>
          <w:p w14:paraId="54BD5A6A" w14:textId="77777777" w:rsidR="004A0962" w:rsidRPr="004A0962" w:rsidRDefault="004A0962" w:rsidP="00A956D4">
            <w:pPr>
              <w:pStyle w:val="Style11"/>
              <w:widowControl/>
              <w:spacing w:line="295" w:lineRule="exact"/>
              <w:ind w:left="36" w:hanging="36"/>
              <w:jc w:val="both"/>
              <w:rPr>
                <w:rStyle w:val="FontStyle21"/>
                <w:b w:val="0"/>
              </w:rPr>
            </w:pPr>
            <w:r w:rsidRPr="004A0962">
              <w:rPr>
                <w:rStyle w:val="FontStyle21"/>
                <w:b w:val="0"/>
              </w:rPr>
              <w:t xml:space="preserve">portofoliul de clienţi în ultimii </w:t>
            </w:r>
            <w:r w:rsidRPr="004A0962">
              <w:rPr>
                <w:rStyle w:val="FontStyle27"/>
                <w:b w:val="0"/>
              </w:rPr>
              <w:t xml:space="preserve">3 </w:t>
            </w:r>
            <w:r w:rsidRPr="004A0962">
              <w:rPr>
                <w:rStyle w:val="FontStyle21"/>
                <w:b w:val="0"/>
              </w:rPr>
              <w:t>ani pentru selecţia administratorilor sau directorilor la întreprinderi publice sau private;</w:t>
            </w:r>
          </w:p>
        </w:tc>
        <w:tc>
          <w:tcPr>
            <w:tcW w:w="2126" w:type="dxa"/>
            <w:tcBorders>
              <w:top w:val="single" w:sz="6" w:space="0" w:color="auto"/>
              <w:left w:val="single" w:sz="6" w:space="0" w:color="auto"/>
              <w:bottom w:val="single" w:sz="6" w:space="0" w:color="auto"/>
              <w:right w:val="single" w:sz="6" w:space="0" w:color="auto"/>
            </w:tcBorders>
          </w:tcPr>
          <w:p w14:paraId="7F4277DC"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3 </w:t>
            </w:r>
            <w:r w:rsidRPr="004A0962">
              <w:rPr>
                <w:rStyle w:val="FontStyle21"/>
                <w:b w:val="0"/>
              </w:rPr>
              <w:t>contracte</w:t>
            </w:r>
          </w:p>
        </w:tc>
      </w:tr>
      <w:tr w:rsidR="004A0962" w:rsidRPr="004A0962" w14:paraId="7E6AFACB" w14:textId="77777777" w:rsidTr="00952DF2">
        <w:tc>
          <w:tcPr>
            <w:tcW w:w="661" w:type="dxa"/>
            <w:tcBorders>
              <w:top w:val="single" w:sz="6" w:space="0" w:color="auto"/>
              <w:left w:val="single" w:sz="6" w:space="0" w:color="auto"/>
              <w:bottom w:val="single" w:sz="6" w:space="0" w:color="auto"/>
              <w:right w:val="single" w:sz="6" w:space="0" w:color="auto"/>
            </w:tcBorders>
          </w:tcPr>
          <w:p w14:paraId="12CA6DF2" w14:textId="77777777" w:rsidR="004A0962" w:rsidRPr="004A0962" w:rsidRDefault="004A0962" w:rsidP="00A956D4">
            <w:pPr>
              <w:pStyle w:val="Style12"/>
              <w:widowControl/>
              <w:ind w:left="389"/>
              <w:rPr>
                <w:rStyle w:val="FontStyle27"/>
                <w:b w:val="0"/>
              </w:rPr>
            </w:pPr>
            <w:r w:rsidRPr="004A0962">
              <w:rPr>
                <w:rStyle w:val="FontStyle27"/>
                <w:b w:val="0"/>
              </w:rPr>
              <w:t>7.</w:t>
            </w:r>
          </w:p>
        </w:tc>
        <w:tc>
          <w:tcPr>
            <w:tcW w:w="7088" w:type="dxa"/>
            <w:tcBorders>
              <w:top w:val="single" w:sz="6" w:space="0" w:color="auto"/>
              <w:left w:val="single" w:sz="6" w:space="0" w:color="auto"/>
              <w:bottom w:val="single" w:sz="6" w:space="0" w:color="auto"/>
              <w:right w:val="single" w:sz="6" w:space="0" w:color="auto"/>
            </w:tcBorders>
          </w:tcPr>
          <w:p w14:paraId="7AE894F5" w14:textId="77777777" w:rsidR="004A0962" w:rsidRPr="004A0962" w:rsidRDefault="004A0962" w:rsidP="00A956D4">
            <w:pPr>
              <w:pStyle w:val="Style6"/>
              <w:widowControl/>
              <w:spacing w:line="302" w:lineRule="exact"/>
              <w:ind w:firstLine="22"/>
              <w:rPr>
                <w:rStyle w:val="FontStyle21"/>
                <w:b w:val="0"/>
              </w:rPr>
            </w:pPr>
            <w:r w:rsidRPr="004A0962">
              <w:rPr>
                <w:rStyle w:val="FontStyle21"/>
                <w:b w:val="0"/>
              </w:rPr>
              <w:t xml:space="preserve">valoarea totală a contractelor de recrutare în ultimii </w:t>
            </w:r>
            <w:r w:rsidRPr="004A0962">
              <w:rPr>
                <w:rStyle w:val="FontStyle23"/>
              </w:rPr>
              <w:t xml:space="preserve">3 </w:t>
            </w:r>
            <w:r w:rsidRPr="004A0962">
              <w:rPr>
                <w:rStyle w:val="FontStyle21"/>
                <w:b w:val="0"/>
              </w:rPr>
              <w:t>ani pentru activitatea de selecţie a administratorilor şi directorilor;</w:t>
            </w:r>
          </w:p>
        </w:tc>
        <w:tc>
          <w:tcPr>
            <w:tcW w:w="2126" w:type="dxa"/>
            <w:tcBorders>
              <w:top w:val="single" w:sz="6" w:space="0" w:color="auto"/>
              <w:left w:val="single" w:sz="6" w:space="0" w:color="auto"/>
              <w:bottom w:val="single" w:sz="6" w:space="0" w:color="auto"/>
              <w:right w:val="single" w:sz="6" w:space="0" w:color="auto"/>
            </w:tcBorders>
          </w:tcPr>
          <w:p w14:paraId="47A7761C"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10.000 </w:t>
            </w:r>
            <w:r w:rsidRPr="004A0962">
              <w:rPr>
                <w:rStyle w:val="FontStyle21"/>
                <w:b w:val="0"/>
              </w:rPr>
              <w:t>lei</w:t>
            </w:r>
          </w:p>
        </w:tc>
      </w:tr>
      <w:tr w:rsidR="004A0962" w:rsidRPr="004A0962" w14:paraId="0CEDD696" w14:textId="77777777" w:rsidTr="00952DF2">
        <w:tc>
          <w:tcPr>
            <w:tcW w:w="661" w:type="dxa"/>
            <w:tcBorders>
              <w:top w:val="single" w:sz="6" w:space="0" w:color="auto"/>
              <w:left w:val="single" w:sz="6" w:space="0" w:color="auto"/>
              <w:bottom w:val="single" w:sz="6" w:space="0" w:color="auto"/>
              <w:right w:val="single" w:sz="6" w:space="0" w:color="auto"/>
            </w:tcBorders>
          </w:tcPr>
          <w:p w14:paraId="692429CA" w14:textId="77777777" w:rsidR="004A0962" w:rsidRPr="004A0962" w:rsidRDefault="004A0962" w:rsidP="00A956D4">
            <w:pPr>
              <w:pStyle w:val="Style12"/>
              <w:widowControl/>
              <w:ind w:left="382"/>
              <w:rPr>
                <w:rStyle w:val="FontStyle27"/>
                <w:b w:val="0"/>
              </w:rPr>
            </w:pPr>
            <w:r w:rsidRPr="004A0962">
              <w:rPr>
                <w:rStyle w:val="FontStyle27"/>
                <w:b w:val="0"/>
              </w:rPr>
              <w:t>8.</w:t>
            </w:r>
          </w:p>
        </w:tc>
        <w:tc>
          <w:tcPr>
            <w:tcW w:w="7088" w:type="dxa"/>
            <w:tcBorders>
              <w:top w:val="single" w:sz="6" w:space="0" w:color="auto"/>
              <w:left w:val="single" w:sz="6" w:space="0" w:color="auto"/>
              <w:bottom w:val="single" w:sz="6" w:space="0" w:color="auto"/>
              <w:right w:val="single" w:sz="6" w:space="0" w:color="auto"/>
            </w:tcBorders>
          </w:tcPr>
          <w:p w14:paraId="2B6427E4" w14:textId="77777777" w:rsidR="004A0962" w:rsidRPr="004A0962" w:rsidRDefault="004A0962" w:rsidP="00A956D4">
            <w:pPr>
              <w:pStyle w:val="Style6"/>
              <w:widowControl/>
              <w:spacing w:line="295" w:lineRule="exact"/>
              <w:ind w:firstLine="14"/>
              <w:rPr>
                <w:rStyle w:val="FontStyle21"/>
                <w:b w:val="0"/>
              </w:rPr>
            </w:pPr>
            <w:r w:rsidRPr="004A0962">
              <w:rPr>
                <w:rStyle w:val="FontStyle21"/>
                <w:b w:val="0"/>
              </w:rPr>
              <w:t>componenţa echipei de proiect cu referire la numărul de experţi ce poate fi alocat proiectului şi expertiza acestora în proceduri de recrutare de administratori;</w:t>
            </w:r>
          </w:p>
        </w:tc>
        <w:tc>
          <w:tcPr>
            <w:tcW w:w="2126" w:type="dxa"/>
            <w:tcBorders>
              <w:top w:val="single" w:sz="6" w:space="0" w:color="auto"/>
              <w:left w:val="single" w:sz="6" w:space="0" w:color="auto"/>
              <w:bottom w:val="single" w:sz="6" w:space="0" w:color="auto"/>
              <w:right w:val="single" w:sz="6" w:space="0" w:color="auto"/>
            </w:tcBorders>
          </w:tcPr>
          <w:p w14:paraId="3C5B12D2" w14:textId="77777777" w:rsidR="004A0962" w:rsidRPr="004A0962" w:rsidRDefault="004A0962" w:rsidP="00A956D4">
            <w:pPr>
              <w:pStyle w:val="Style11"/>
              <w:widowControl/>
              <w:spacing w:line="295" w:lineRule="exact"/>
              <w:ind w:firstLine="14"/>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expert senior  specializat în evaluarea de personal</w:t>
            </w:r>
          </w:p>
        </w:tc>
      </w:tr>
      <w:tr w:rsidR="004A0962" w:rsidRPr="004A0962" w14:paraId="24380B56" w14:textId="77777777" w:rsidTr="00952DF2">
        <w:tc>
          <w:tcPr>
            <w:tcW w:w="661" w:type="dxa"/>
            <w:tcBorders>
              <w:top w:val="single" w:sz="6" w:space="0" w:color="auto"/>
              <w:left w:val="single" w:sz="6" w:space="0" w:color="auto"/>
              <w:bottom w:val="single" w:sz="6" w:space="0" w:color="auto"/>
              <w:right w:val="single" w:sz="6" w:space="0" w:color="auto"/>
            </w:tcBorders>
          </w:tcPr>
          <w:p w14:paraId="1B4DF93C" w14:textId="77777777" w:rsidR="004A0962" w:rsidRPr="004A0962" w:rsidRDefault="004A0962" w:rsidP="00A956D4">
            <w:pPr>
              <w:pStyle w:val="Style12"/>
              <w:widowControl/>
              <w:ind w:left="367"/>
              <w:rPr>
                <w:rStyle w:val="FontStyle27"/>
                <w:b w:val="0"/>
              </w:rPr>
            </w:pPr>
            <w:r w:rsidRPr="004A0962">
              <w:rPr>
                <w:rStyle w:val="FontStyle27"/>
                <w:b w:val="0"/>
              </w:rPr>
              <w:t>9.</w:t>
            </w:r>
          </w:p>
        </w:tc>
        <w:tc>
          <w:tcPr>
            <w:tcW w:w="7088" w:type="dxa"/>
            <w:tcBorders>
              <w:top w:val="single" w:sz="6" w:space="0" w:color="auto"/>
              <w:left w:val="single" w:sz="6" w:space="0" w:color="auto"/>
              <w:bottom w:val="single" w:sz="6" w:space="0" w:color="auto"/>
              <w:right w:val="single" w:sz="6" w:space="0" w:color="auto"/>
            </w:tcBorders>
          </w:tcPr>
          <w:p w14:paraId="195F23E1" w14:textId="77777777" w:rsidR="004A0962" w:rsidRPr="004A0962" w:rsidRDefault="004A0962" w:rsidP="00A956D4">
            <w:pPr>
              <w:pStyle w:val="Style6"/>
              <w:widowControl/>
              <w:spacing w:line="295" w:lineRule="exact"/>
              <w:rPr>
                <w:rStyle w:val="FontStyle21"/>
                <w:b w:val="0"/>
              </w:rPr>
            </w:pPr>
            <w:r w:rsidRPr="004A0962">
              <w:rPr>
                <w:rStyle w:val="FontStyle21"/>
                <w:b w:val="0"/>
              </w:rPr>
              <w:t>gradul de expertiză a expertului independent persoană juridică în privinţa recrutării de administratori/directori în sectorul de activitate al întreprinderii publice;</w:t>
            </w:r>
          </w:p>
        </w:tc>
        <w:tc>
          <w:tcPr>
            <w:tcW w:w="2126" w:type="dxa"/>
            <w:tcBorders>
              <w:top w:val="single" w:sz="6" w:space="0" w:color="auto"/>
              <w:left w:val="single" w:sz="6" w:space="0" w:color="auto"/>
              <w:bottom w:val="single" w:sz="6" w:space="0" w:color="auto"/>
              <w:right w:val="single" w:sz="6" w:space="0" w:color="auto"/>
            </w:tcBorders>
          </w:tcPr>
          <w:p w14:paraId="71F0213D"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4048F058" w14:textId="77777777" w:rsidTr="00952DF2">
        <w:tc>
          <w:tcPr>
            <w:tcW w:w="661" w:type="dxa"/>
            <w:tcBorders>
              <w:top w:val="single" w:sz="6" w:space="0" w:color="auto"/>
              <w:left w:val="single" w:sz="6" w:space="0" w:color="auto"/>
              <w:bottom w:val="single" w:sz="6" w:space="0" w:color="auto"/>
              <w:right w:val="single" w:sz="6" w:space="0" w:color="auto"/>
            </w:tcBorders>
          </w:tcPr>
          <w:p w14:paraId="1517A48F" w14:textId="77777777" w:rsidR="004A0962" w:rsidRPr="004A0962" w:rsidRDefault="004A0962" w:rsidP="004A0962">
            <w:pPr>
              <w:pStyle w:val="Style12"/>
              <w:widowControl/>
              <w:rPr>
                <w:rStyle w:val="FontStyle27"/>
                <w:b w:val="0"/>
              </w:rPr>
            </w:pPr>
            <w:r w:rsidRPr="004A0962">
              <w:rPr>
                <w:rStyle w:val="FontStyle27"/>
                <w:b w:val="0"/>
              </w:rPr>
              <w:t xml:space="preserve">       10.</w:t>
            </w:r>
          </w:p>
        </w:tc>
        <w:tc>
          <w:tcPr>
            <w:tcW w:w="7088" w:type="dxa"/>
            <w:tcBorders>
              <w:top w:val="single" w:sz="6" w:space="0" w:color="auto"/>
              <w:left w:val="single" w:sz="6" w:space="0" w:color="auto"/>
              <w:bottom w:val="single" w:sz="6" w:space="0" w:color="auto"/>
              <w:right w:val="single" w:sz="6" w:space="0" w:color="auto"/>
            </w:tcBorders>
          </w:tcPr>
          <w:p w14:paraId="4710ABE9" w14:textId="77777777" w:rsidR="004A0962" w:rsidRPr="004A0962" w:rsidRDefault="004A0962" w:rsidP="00A956D4">
            <w:pPr>
              <w:pStyle w:val="Style6"/>
              <w:widowControl/>
              <w:spacing w:line="302" w:lineRule="exact"/>
              <w:ind w:left="7" w:hanging="7"/>
              <w:rPr>
                <w:rStyle w:val="FontStyle21"/>
                <w:b w:val="0"/>
              </w:rPr>
            </w:pPr>
            <w:r w:rsidRPr="004A0962">
              <w:rPr>
                <w:rStyle w:val="FontStyle21"/>
                <w:b w:val="0"/>
              </w:rPr>
              <w:t>managementul de proiect şi capacităţile de coordonare ale expertului;</w:t>
            </w:r>
          </w:p>
        </w:tc>
        <w:tc>
          <w:tcPr>
            <w:tcW w:w="2126" w:type="dxa"/>
            <w:tcBorders>
              <w:top w:val="single" w:sz="6" w:space="0" w:color="auto"/>
              <w:left w:val="single" w:sz="6" w:space="0" w:color="auto"/>
              <w:bottom w:val="single" w:sz="6" w:space="0" w:color="auto"/>
              <w:right w:val="single" w:sz="6" w:space="0" w:color="auto"/>
            </w:tcBorders>
          </w:tcPr>
          <w:p w14:paraId="659FD8B1" w14:textId="77777777" w:rsidR="004A0962" w:rsidRPr="004A0962" w:rsidRDefault="004A0962" w:rsidP="00A956D4">
            <w:pPr>
              <w:pStyle w:val="Style11"/>
              <w:widowControl/>
              <w:ind w:left="7" w:hanging="7"/>
              <w:rPr>
                <w:rStyle w:val="FontStyle21"/>
                <w:b w:val="0"/>
              </w:rPr>
            </w:pPr>
            <w:r w:rsidRPr="004A0962">
              <w:rPr>
                <w:rStyle w:val="FontStyle21"/>
                <w:b w:val="0"/>
              </w:rPr>
              <w:t>Certificat de manager de proiect</w:t>
            </w:r>
          </w:p>
        </w:tc>
      </w:tr>
      <w:tr w:rsidR="004A0962" w:rsidRPr="004A0962" w14:paraId="3E32FC46" w14:textId="77777777" w:rsidTr="00952DF2">
        <w:tc>
          <w:tcPr>
            <w:tcW w:w="661" w:type="dxa"/>
            <w:tcBorders>
              <w:top w:val="single" w:sz="6" w:space="0" w:color="auto"/>
              <w:left w:val="single" w:sz="6" w:space="0" w:color="auto"/>
              <w:bottom w:val="single" w:sz="6" w:space="0" w:color="auto"/>
              <w:right w:val="single" w:sz="6" w:space="0" w:color="auto"/>
            </w:tcBorders>
          </w:tcPr>
          <w:p w14:paraId="493924FA" w14:textId="77777777" w:rsidR="004A0962" w:rsidRPr="004A0962" w:rsidRDefault="004A0962" w:rsidP="004A0962">
            <w:pPr>
              <w:pStyle w:val="Style13"/>
              <w:widowControl/>
              <w:rPr>
                <w:rStyle w:val="FontStyle23"/>
              </w:rPr>
            </w:pPr>
            <w:r w:rsidRPr="004A0962">
              <w:rPr>
                <w:rStyle w:val="FontStyle23"/>
              </w:rPr>
              <w:t xml:space="preserve">     11.</w:t>
            </w:r>
          </w:p>
        </w:tc>
        <w:tc>
          <w:tcPr>
            <w:tcW w:w="7088" w:type="dxa"/>
            <w:tcBorders>
              <w:top w:val="single" w:sz="6" w:space="0" w:color="auto"/>
              <w:left w:val="single" w:sz="6" w:space="0" w:color="auto"/>
              <w:bottom w:val="single" w:sz="6" w:space="0" w:color="auto"/>
              <w:right w:val="single" w:sz="6" w:space="0" w:color="auto"/>
            </w:tcBorders>
          </w:tcPr>
          <w:p w14:paraId="304C6FD3" w14:textId="77777777" w:rsidR="004A0962" w:rsidRPr="004A0962" w:rsidRDefault="004A0962" w:rsidP="00A956D4">
            <w:pPr>
              <w:pStyle w:val="Style6"/>
              <w:widowControl/>
              <w:spacing w:line="295" w:lineRule="exact"/>
              <w:ind w:left="14" w:hanging="14"/>
              <w:rPr>
                <w:rStyle w:val="FontStyle21"/>
                <w:b w:val="0"/>
              </w:rPr>
            </w:pPr>
            <w:r w:rsidRPr="004A0962">
              <w:rPr>
                <w:rStyle w:val="FontStyle21"/>
                <w:b w:val="0"/>
              </w:rPr>
              <w:t>experienţă în dezvoltarea profilului pentru consiliu, bazată pe integrare personalizată a nevoilor de strategii de afaceri, organizaţionale, de conducere şi guvernantă;</w:t>
            </w:r>
          </w:p>
        </w:tc>
        <w:tc>
          <w:tcPr>
            <w:tcW w:w="2126" w:type="dxa"/>
            <w:tcBorders>
              <w:top w:val="single" w:sz="6" w:space="0" w:color="auto"/>
              <w:left w:val="single" w:sz="6" w:space="0" w:color="auto"/>
              <w:bottom w:val="single" w:sz="6" w:space="0" w:color="auto"/>
              <w:right w:val="single" w:sz="6" w:space="0" w:color="auto"/>
            </w:tcBorders>
          </w:tcPr>
          <w:p w14:paraId="7F6AC5CB"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168BA42C" w14:textId="77777777" w:rsidTr="00952DF2">
        <w:tc>
          <w:tcPr>
            <w:tcW w:w="661" w:type="dxa"/>
            <w:tcBorders>
              <w:top w:val="single" w:sz="6" w:space="0" w:color="auto"/>
              <w:left w:val="single" w:sz="6" w:space="0" w:color="auto"/>
              <w:bottom w:val="single" w:sz="6" w:space="0" w:color="auto"/>
              <w:right w:val="single" w:sz="6" w:space="0" w:color="auto"/>
            </w:tcBorders>
          </w:tcPr>
          <w:p w14:paraId="4504E943" w14:textId="77777777" w:rsidR="004A0962" w:rsidRPr="004A0962" w:rsidRDefault="004A0962" w:rsidP="004A0962">
            <w:pPr>
              <w:pStyle w:val="Style12"/>
              <w:widowControl/>
              <w:rPr>
                <w:rStyle w:val="FontStyle27"/>
                <w:b w:val="0"/>
              </w:rPr>
            </w:pPr>
            <w:r w:rsidRPr="004A0962">
              <w:rPr>
                <w:rStyle w:val="FontStyle27"/>
                <w:b w:val="0"/>
              </w:rPr>
              <w:t xml:space="preserve">      12.</w:t>
            </w:r>
          </w:p>
        </w:tc>
        <w:tc>
          <w:tcPr>
            <w:tcW w:w="7088" w:type="dxa"/>
            <w:tcBorders>
              <w:top w:val="single" w:sz="6" w:space="0" w:color="auto"/>
              <w:left w:val="single" w:sz="6" w:space="0" w:color="auto"/>
              <w:bottom w:val="single" w:sz="6" w:space="0" w:color="auto"/>
              <w:right w:val="single" w:sz="6" w:space="0" w:color="auto"/>
            </w:tcBorders>
          </w:tcPr>
          <w:p w14:paraId="68759564" w14:textId="77777777" w:rsidR="004A0962" w:rsidRPr="004A0962" w:rsidRDefault="004A0962" w:rsidP="00A956D4">
            <w:pPr>
              <w:pStyle w:val="Style11"/>
              <w:widowControl/>
              <w:spacing w:line="295" w:lineRule="exact"/>
              <w:ind w:left="29" w:hanging="29"/>
              <w:jc w:val="both"/>
              <w:rPr>
                <w:rStyle w:val="FontStyle21"/>
                <w:b w:val="0"/>
              </w:rPr>
            </w:pPr>
            <w:r w:rsidRPr="004A0962">
              <w:rPr>
                <w:rStyle w:val="FontStyle21"/>
                <w:b w:val="0"/>
              </w:rPr>
              <w:t xml:space="preserve">procentul de candidaţi recomandaţi şi ulterior selectaţi, care îşi păstrează această calitate pentru mai mult de un an în ultimii </w:t>
            </w:r>
            <w:r>
              <w:rPr>
                <w:rStyle w:val="FontStyle22"/>
              </w:rPr>
              <w:t>5</w:t>
            </w:r>
            <w:r w:rsidRPr="004A0962">
              <w:rPr>
                <w:rStyle w:val="FontStyle22"/>
              </w:rPr>
              <w:t xml:space="preserve"> </w:t>
            </w:r>
            <w:r w:rsidRPr="004A0962">
              <w:rPr>
                <w:rStyle w:val="FontStyle21"/>
                <w:b w:val="0"/>
              </w:rPr>
              <w:t>ani.</w:t>
            </w:r>
          </w:p>
        </w:tc>
        <w:tc>
          <w:tcPr>
            <w:tcW w:w="2126" w:type="dxa"/>
            <w:tcBorders>
              <w:top w:val="single" w:sz="6" w:space="0" w:color="auto"/>
              <w:left w:val="single" w:sz="6" w:space="0" w:color="auto"/>
              <w:bottom w:val="single" w:sz="6" w:space="0" w:color="auto"/>
              <w:right w:val="single" w:sz="6" w:space="0" w:color="auto"/>
            </w:tcBorders>
          </w:tcPr>
          <w:p w14:paraId="01F1064F" w14:textId="77777777" w:rsidR="004A0962" w:rsidRPr="004A0962" w:rsidRDefault="004A0962" w:rsidP="00A956D4">
            <w:pPr>
              <w:pStyle w:val="Style6"/>
              <w:widowControl/>
              <w:spacing w:line="240" w:lineRule="auto"/>
              <w:jc w:val="left"/>
              <w:rPr>
                <w:rStyle w:val="FontStyle27"/>
                <w:b w:val="0"/>
              </w:rPr>
            </w:pPr>
            <w:r w:rsidRPr="004A0962">
              <w:rPr>
                <w:rStyle w:val="FontStyle21"/>
                <w:b w:val="0"/>
              </w:rPr>
              <w:t xml:space="preserve">Minim </w:t>
            </w:r>
            <w:r w:rsidRPr="004A0962">
              <w:rPr>
                <w:rStyle w:val="FontStyle27"/>
                <w:b w:val="0"/>
              </w:rPr>
              <w:t>50%</w:t>
            </w:r>
          </w:p>
        </w:tc>
      </w:tr>
    </w:tbl>
    <w:p w14:paraId="223F7BC9" w14:textId="77777777" w:rsidR="00CE4B4B" w:rsidRDefault="004A0962" w:rsidP="00CE4B4B">
      <w:pPr>
        <w:pStyle w:val="Style9"/>
        <w:widowControl/>
        <w:spacing w:before="100" w:beforeAutospacing="1" w:line="240" w:lineRule="auto"/>
        <w:jc w:val="left"/>
        <w:rPr>
          <w:rStyle w:val="FontStyle21"/>
        </w:rPr>
      </w:pPr>
      <w:r w:rsidRPr="004A0962">
        <w:rPr>
          <w:rStyle w:val="FontStyle22"/>
          <w:b/>
          <w:i w:val="0"/>
        </w:rPr>
        <w:t>3.</w:t>
      </w:r>
      <w:r>
        <w:rPr>
          <w:rStyle w:val="FontStyle22"/>
        </w:rPr>
        <w:t xml:space="preserve"> </w:t>
      </w:r>
      <w:r>
        <w:rPr>
          <w:rStyle w:val="FontStyle21"/>
        </w:rPr>
        <w:t>Data finalizării planului de selecţie</w:t>
      </w:r>
    </w:p>
    <w:p w14:paraId="6568E8E4" w14:textId="4BE02796" w:rsidR="004A0962" w:rsidRDefault="004A0962" w:rsidP="00CE4B4B">
      <w:pPr>
        <w:pStyle w:val="Style9"/>
        <w:widowControl/>
        <w:spacing w:before="100" w:beforeAutospacing="1" w:line="240" w:lineRule="auto"/>
        <w:jc w:val="left"/>
        <w:rPr>
          <w:rStyle w:val="FontStyle24"/>
        </w:rPr>
      </w:pPr>
      <w:r>
        <w:rPr>
          <w:rStyle w:val="FontStyle24"/>
        </w:rPr>
        <w:t>Data la care Autoritatea Publica Tutelara</w:t>
      </w:r>
      <w:r w:rsidR="0013734F">
        <w:rPr>
          <w:rStyle w:val="FontStyle24"/>
        </w:rPr>
        <w:t xml:space="preserve"> aprobă numirea noilor membri</w:t>
      </w:r>
      <w:r w:rsidR="00E92BA9">
        <w:rPr>
          <w:rStyle w:val="FontStyle24"/>
        </w:rPr>
        <w:t xml:space="preserve"> in  Consiliul</w:t>
      </w:r>
      <w:r>
        <w:rPr>
          <w:rStyle w:val="FontStyle24"/>
        </w:rPr>
        <w:t xml:space="preserve"> de Administraţie pentru care se realizează procedura de selecţie, conform prevederilor OUG nr. </w:t>
      </w:r>
      <w:r>
        <w:rPr>
          <w:rStyle w:val="FontStyle23"/>
        </w:rPr>
        <w:t xml:space="preserve">109/2011 </w:t>
      </w:r>
      <w:r>
        <w:rPr>
          <w:rStyle w:val="FontStyle24"/>
        </w:rPr>
        <w:t xml:space="preserve">este de maxim </w:t>
      </w:r>
      <w:r>
        <w:rPr>
          <w:rStyle w:val="FontStyle23"/>
        </w:rPr>
        <w:t xml:space="preserve">150 </w:t>
      </w:r>
      <w:r>
        <w:rPr>
          <w:rStyle w:val="FontStyle24"/>
        </w:rPr>
        <w:t xml:space="preserve">de zile de la data declanşării procedurii. </w:t>
      </w:r>
    </w:p>
    <w:p w14:paraId="08CF6A4B" w14:textId="77777777" w:rsidR="00952DF2" w:rsidRPr="00CE4B4B" w:rsidRDefault="00952DF2" w:rsidP="00CE4B4B">
      <w:pPr>
        <w:pStyle w:val="Style9"/>
        <w:widowControl/>
        <w:spacing w:before="100" w:beforeAutospacing="1" w:line="240" w:lineRule="auto"/>
        <w:jc w:val="left"/>
        <w:rPr>
          <w:rStyle w:val="FontStyle24"/>
          <w:b/>
          <w:bCs/>
          <w:spacing w:val="0"/>
        </w:rPr>
      </w:pPr>
    </w:p>
    <w:p w14:paraId="04BB71B0" w14:textId="77777777" w:rsidR="004A0962" w:rsidRDefault="004A0962" w:rsidP="00B61FF0">
      <w:pPr>
        <w:pStyle w:val="Style7"/>
        <w:widowControl/>
        <w:spacing w:line="240" w:lineRule="auto"/>
        <w:jc w:val="left"/>
        <w:rPr>
          <w:rStyle w:val="FontStyle21"/>
        </w:rPr>
      </w:pPr>
      <w:r w:rsidRPr="004A0962">
        <w:rPr>
          <w:rStyle w:val="FontStyle24"/>
          <w:b/>
        </w:rPr>
        <w:t xml:space="preserve"> </w:t>
      </w:r>
      <w:r w:rsidRPr="004A0962">
        <w:rPr>
          <w:rStyle w:val="FontStyle23"/>
          <w:b/>
        </w:rPr>
        <w:t>4.</w:t>
      </w:r>
      <w:r>
        <w:rPr>
          <w:rStyle w:val="FontStyle23"/>
        </w:rPr>
        <w:t xml:space="preserve"> </w:t>
      </w:r>
      <w:r>
        <w:rPr>
          <w:rStyle w:val="FontStyle21"/>
        </w:rPr>
        <w:t>Alte elemente</w:t>
      </w:r>
    </w:p>
    <w:p w14:paraId="26050DE8" w14:textId="225F86FE" w:rsidR="004A0962" w:rsidRPr="00835DDE" w:rsidRDefault="004A0962" w:rsidP="00B61FF0">
      <w:pPr>
        <w:pStyle w:val="Style9"/>
        <w:widowControl/>
        <w:spacing w:line="240" w:lineRule="auto"/>
        <w:rPr>
          <w:rStyle w:val="FontStyle21"/>
          <w:u w:val="single"/>
        </w:rPr>
      </w:pPr>
      <w:r w:rsidRPr="00835DDE">
        <w:rPr>
          <w:rStyle w:val="FontStyle21"/>
          <w:u w:val="single"/>
        </w:rPr>
        <w:t xml:space="preserve">Atribuţiile CA </w:t>
      </w:r>
      <w:r w:rsidR="0013734F" w:rsidRPr="00835DDE">
        <w:rPr>
          <w:rStyle w:val="FontStyle21"/>
          <w:u w:val="single"/>
        </w:rPr>
        <w:t xml:space="preserve">existenti </w:t>
      </w:r>
      <w:r w:rsidRPr="00835DDE">
        <w:rPr>
          <w:rStyle w:val="FontStyle21"/>
          <w:u w:val="single"/>
        </w:rPr>
        <w:t xml:space="preserve">cu privire la procedura de selecţie a membrilor Consiliului de Administraţie pentru </w:t>
      </w:r>
      <w:r w:rsidR="0013734F" w:rsidRPr="00835DDE">
        <w:rPr>
          <w:rStyle w:val="FontStyle21"/>
          <w:u w:val="single"/>
        </w:rPr>
        <w:t>SC SERVICII CL SALISTE SRL</w:t>
      </w:r>
    </w:p>
    <w:p w14:paraId="16564B97" w14:textId="0C72847A" w:rsidR="004A0962" w:rsidRPr="00253BD7" w:rsidRDefault="004A0962" w:rsidP="00835DDE">
      <w:pPr>
        <w:pStyle w:val="Style16"/>
        <w:widowControl/>
        <w:tabs>
          <w:tab w:val="left" w:pos="122"/>
        </w:tabs>
        <w:spacing w:before="100" w:beforeAutospacing="1" w:after="100" w:afterAutospacing="1"/>
        <w:rPr>
          <w:rStyle w:val="FontStyle24"/>
        </w:rPr>
      </w:pPr>
      <w:r w:rsidRPr="00253BD7">
        <w:rPr>
          <w:rStyle w:val="FontStyle24"/>
        </w:rPr>
        <w:t xml:space="preserve">          -</w:t>
      </w:r>
      <w:r w:rsidRPr="00253BD7">
        <w:rPr>
          <w:rStyle w:val="FontStyle24"/>
        </w:rPr>
        <w:tab/>
        <w:t>Membrii CA se consultă pe durata procesului de selecţie cu Autoritatea Publică</w:t>
      </w:r>
      <w:r w:rsidR="00847490" w:rsidRPr="00253BD7">
        <w:rPr>
          <w:rStyle w:val="FontStyle24"/>
        </w:rPr>
        <w:t xml:space="preserve"> </w:t>
      </w:r>
      <w:r w:rsidRPr="00253BD7">
        <w:rPr>
          <w:rStyle w:val="FontStyle24"/>
        </w:rPr>
        <w:t>Tutelară, prin structura sa de guvernantă corporativă şi expertul independent până la etapa de publicare a anunţului.</w:t>
      </w:r>
    </w:p>
    <w:p w14:paraId="079E9F19" w14:textId="65B6FDBC" w:rsidR="004A0962" w:rsidRPr="00253BD7" w:rsidRDefault="004A0962" w:rsidP="00847490">
      <w:pPr>
        <w:pStyle w:val="Style16"/>
        <w:widowControl/>
        <w:tabs>
          <w:tab w:val="left" w:pos="670"/>
        </w:tabs>
        <w:spacing w:before="100" w:beforeAutospacing="1" w:after="100" w:afterAutospacing="1"/>
        <w:rPr>
          <w:rStyle w:val="FontStyle24"/>
        </w:rPr>
      </w:pPr>
      <w:r w:rsidRPr="00253BD7">
        <w:rPr>
          <w:rStyle w:val="FontStyle24"/>
        </w:rPr>
        <w:lastRenderedPageBreak/>
        <w:t>-</w:t>
      </w:r>
      <w:r w:rsidRPr="00253BD7">
        <w:rPr>
          <w:rStyle w:val="FontStyle24"/>
        </w:rPr>
        <w:tab/>
        <w:t>Colaborează cu expertul independent şi structura de guvernant</w:t>
      </w:r>
      <w:r w:rsidR="00847490" w:rsidRPr="00253BD7">
        <w:rPr>
          <w:rStyle w:val="FontStyle24"/>
        </w:rPr>
        <w:t>ă corporativă din cadrul AP</w:t>
      </w:r>
      <w:r w:rsidR="005836A7" w:rsidRPr="00253BD7">
        <w:rPr>
          <w:rStyle w:val="FontStyle24"/>
        </w:rPr>
        <w:t>T</w:t>
      </w:r>
      <w:r w:rsidR="00847490" w:rsidRPr="00253BD7">
        <w:rPr>
          <w:rStyle w:val="FontStyle24"/>
        </w:rPr>
        <w:t xml:space="preserve"> în </w:t>
      </w:r>
      <w:r w:rsidRPr="00253BD7">
        <w:rPr>
          <w:rStyle w:val="FontStyle24"/>
        </w:rPr>
        <w:t>elaborarea componentei integrale.</w:t>
      </w:r>
    </w:p>
    <w:p w14:paraId="6B4A413F" w14:textId="5A485CB2" w:rsidR="004A0962" w:rsidRPr="00847490" w:rsidRDefault="004A0962" w:rsidP="00847490">
      <w:pPr>
        <w:pStyle w:val="Style16"/>
        <w:widowControl/>
        <w:tabs>
          <w:tab w:val="left" w:pos="670"/>
        </w:tabs>
        <w:spacing w:before="100" w:beforeAutospacing="1" w:after="100" w:afterAutospacing="1"/>
        <w:rPr>
          <w:spacing w:val="10"/>
          <w:sz w:val="20"/>
          <w:szCs w:val="20"/>
        </w:rPr>
      </w:pPr>
      <w:r w:rsidRPr="00253BD7">
        <w:rPr>
          <w:rStyle w:val="FontStyle24"/>
        </w:rPr>
        <w:t>-</w:t>
      </w:r>
      <w:r w:rsidRPr="00253BD7">
        <w:rPr>
          <w:rStyle w:val="FontStyle24"/>
        </w:rPr>
        <w:tab/>
        <w:t xml:space="preserve">Se asigură că sunt publicate pe site-ul </w:t>
      </w:r>
      <w:r w:rsidR="00253BD7">
        <w:rPr>
          <w:rStyle w:val="FontStyle24"/>
        </w:rPr>
        <w:t>intreprinderii</w:t>
      </w:r>
      <w:r w:rsidRPr="00253BD7">
        <w:rPr>
          <w:rStyle w:val="FontStyle24"/>
        </w:rPr>
        <w:t xml:space="preserve"> toate informaţiile (anunţ, plan de interviu,</w:t>
      </w:r>
      <w:r w:rsidR="00847490" w:rsidRPr="00253BD7">
        <w:rPr>
          <w:rStyle w:val="FontStyle24"/>
        </w:rPr>
        <w:t xml:space="preserve"> grafic de </w:t>
      </w:r>
      <w:r w:rsidRPr="00253BD7">
        <w:rPr>
          <w:rStyle w:val="FontStyle24"/>
        </w:rPr>
        <w:t>desfăşurare al procedurii) cu privire la etapele procedurii de selecţie.</w:t>
      </w:r>
    </w:p>
    <w:p w14:paraId="1AB5EC73" w14:textId="40F9802C" w:rsidR="004A0962" w:rsidRDefault="004A0962" w:rsidP="004A0962">
      <w:pPr>
        <w:pStyle w:val="Style3"/>
        <w:widowControl/>
        <w:spacing w:before="100" w:beforeAutospacing="1" w:after="100" w:afterAutospacing="1"/>
        <w:rPr>
          <w:rStyle w:val="FontStyle21"/>
        </w:rPr>
      </w:pPr>
      <w:r>
        <w:rPr>
          <w:rStyle w:val="FontStyle21"/>
          <w:u w:val="single"/>
        </w:rPr>
        <w:t xml:space="preserve">Atribuţiile </w:t>
      </w:r>
      <w:r w:rsidR="00847490">
        <w:rPr>
          <w:rStyle w:val="FontStyle21"/>
          <w:u w:val="single"/>
        </w:rPr>
        <w:t>comisi</w:t>
      </w:r>
      <w:r w:rsidR="00937F35">
        <w:rPr>
          <w:rStyle w:val="FontStyle21"/>
          <w:u w:val="single"/>
        </w:rPr>
        <w:t>ei</w:t>
      </w:r>
      <w:r w:rsidR="00847490">
        <w:rPr>
          <w:rStyle w:val="FontStyle21"/>
          <w:u w:val="single"/>
        </w:rPr>
        <w:t xml:space="preserve"> de selecţie*</w:t>
      </w:r>
      <w:r>
        <w:rPr>
          <w:rStyle w:val="FontStyle21"/>
          <w:u w:val="single"/>
        </w:rPr>
        <w:t xml:space="preserve">, cu privire la procedura de selecţie a membrilor Consiliului de Administraţie pentru </w:t>
      </w:r>
      <w:r w:rsidR="0013734F" w:rsidRPr="0013734F">
        <w:rPr>
          <w:b/>
          <w:bCs/>
          <w:sz w:val="20"/>
          <w:szCs w:val="20"/>
          <w:u w:val="single"/>
        </w:rPr>
        <w:t>SC SERVICII CL SALISTE SRL</w:t>
      </w:r>
      <w:r>
        <w:rPr>
          <w:rStyle w:val="FontStyle21"/>
        </w:rPr>
        <w:t>;</w:t>
      </w:r>
    </w:p>
    <w:p w14:paraId="503CB43E" w14:textId="158750D7" w:rsidR="004A0962" w:rsidRPr="00937F35" w:rsidRDefault="00937F35" w:rsidP="004A0962">
      <w:pPr>
        <w:pStyle w:val="Style3"/>
        <w:widowControl/>
        <w:spacing w:before="100" w:beforeAutospacing="1" w:after="100" w:afterAutospacing="1"/>
        <w:rPr>
          <w:rStyle w:val="FontStyle21"/>
          <w:b w:val="0"/>
        </w:rPr>
      </w:pPr>
      <w:r>
        <w:rPr>
          <w:rStyle w:val="FontStyle21"/>
          <w:b w:val="0"/>
        </w:rPr>
        <w:t>-</w:t>
      </w:r>
      <w:r w:rsidR="003E4533">
        <w:rPr>
          <w:rStyle w:val="FontStyle21"/>
          <w:b w:val="0"/>
        </w:rPr>
        <w:t xml:space="preserve"> </w:t>
      </w:r>
      <w:r w:rsidR="006638B7">
        <w:rPr>
          <w:rStyle w:val="FontStyle21"/>
          <w:b w:val="0"/>
        </w:rPr>
        <w:t>Aprobă profilul membrilor</w:t>
      </w:r>
      <w:r w:rsidR="00847490" w:rsidRPr="00937F35">
        <w:rPr>
          <w:rStyle w:val="FontStyle21"/>
          <w:b w:val="0"/>
        </w:rPr>
        <w:t xml:space="preserve"> in</w:t>
      </w:r>
      <w:r w:rsidR="004A0962" w:rsidRPr="00937F35">
        <w:rPr>
          <w:rStyle w:val="FontStyle21"/>
          <w:b w:val="0"/>
        </w:rPr>
        <w:t xml:space="preserve"> Consiliu</w:t>
      </w:r>
      <w:r w:rsidR="00847490" w:rsidRPr="00937F35">
        <w:rPr>
          <w:rStyle w:val="FontStyle21"/>
          <w:b w:val="0"/>
        </w:rPr>
        <w:t xml:space="preserve"> de administratie</w:t>
      </w:r>
      <w:r w:rsidR="004A0962" w:rsidRPr="00937F35">
        <w:rPr>
          <w:rStyle w:val="FontStyle21"/>
          <w:b w:val="0"/>
        </w:rPr>
        <w:t xml:space="preserve"> şi matricea realizate de expertul independent.</w:t>
      </w:r>
    </w:p>
    <w:p w14:paraId="43DB9EC4" w14:textId="2BD5DB9D" w:rsidR="004A0962" w:rsidRDefault="004A0962" w:rsidP="004A0962">
      <w:pPr>
        <w:pStyle w:val="Style16"/>
        <w:widowControl/>
        <w:tabs>
          <w:tab w:val="left" w:pos="670"/>
        </w:tabs>
        <w:spacing w:before="100" w:beforeAutospacing="1" w:after="100" w:afterAutospacing="1"/>
        <w:rPr>
          <w:rStyle w:val="FontStyle24"/>
        </w:rPr>
      </w:pPr>
      <w:r>
        <w:rPr>
          <w:rStyle w:val="FontStyle24"/>
        </w:rPr>
        <w:t>-</w:t>
      </w:r>
      <w:r w:rsidR="003E4533">
        <w:rPr>
          <w:rStyle w:val="FontStyle24"/>
        </w:rPr>
        <w:t xml:space="preserve"> </w:t>
      </w:r>
      <w:r>
        <w:rPr>
          <w:rStyle w:val="FontStyle24"/>
        </w:rPr>
        <w:t>Aprobă anunţul de selecţie, înainte de publicare, realizat de expertul independent.</w:t>
      </w:r>
    </w:p>
    <w:p w14:paraId="5B66A2CA" w14:textId="680B114C" w:rsidR="004A0962" w:rsidRDefault="00847490" w:rsidP="004A0962">
      <w:pPr>
        <w:pStyle w:val="Style15"/>
        <w:widowControl/>
        <w:spacing w:before="100" w:beforeAutospacing="1" w:after="100" w:afterAutospacing="1" w:line="240" w:lineRule="auto"/>
        <w:rPr>
          <w:rStyle w:val="FontStyle24"/>
        </w:rPr>
      </w:pPr>
      <w:r>
        <w:rPr>
          <w:rStyle w:val="FontStyle24"/>
        </w:rPr>
        <w:t xml:space="preserve">      </w:t>
      </w:r>
      <w:r w:rsidR="004A0962">
        <w:rPr>
          <w:rStyle w:val="FontStyle24"/>
        </w:rPr>
        <w:t>-</w:t>
      </w:r>
      <w:r w:rsidR="003E4533">
        <w:rPr>
          <w:rStyle w:val="FontStyle24"/>
        </w:rPr>
        <w:t xml:space="preserve"> </w:t>
      </w:r>
      <w:r w:rsidR="004A0962">
        <w:rPr>
          <w:rStyle w:val="FontStyle24"/>
        </w:rPr>
        <w:t>Se asigură că există Scrisoare de aşteptări a autorităţii Publice T</w:t>
      </w:r>
      <w:r w:rsidR="00BE6A6C">
        <w:rPr>
          <w:rStyle w:val="FontStyle24"/>
        </w:rPr>
        <w:t>utelare, publicată pe site-ul A</w:t>
      </w:r>
      <w:r w:rsidR="004A0962">
        <w:rPr>
          <w:rStyle w:val="FontStyle24"/>
        </w:rPr>
        <w:t>P</w:t>
      </w:r>
      <w:r w:rsidR="00BE6A6C">
        <w:rPr>
          <w:rStyle w:val="FontStyle24"/>
        </w:rPr>
        <w:t>T</w:t>
      </w:r>
      <w:r w:rsidR="004A0962">
        <w:rPr>
          <w:rStyle w:val="FontStyle24"/>
        </w:rPr>
        <w:t xml:space="preserve"> până, cel târziu, la data încheierii depunerilor dosarelor de candidatură.</w:t>
      </w:r>
    </w:p>
    <w:p w14:paraId="0B7FF435" w14:textId="37410B76" w:rsidR="004A0962" w:rsidRDefault="004A0962" w:rsidP="00847490">
      <w:pPr>
        <w:pStyle w:val="Style16"/>
        <w:widowControl/>
        <w:tabs>
          <w:tab w:val="left" w:pos="670"/>
        </w:tabs>
        <w:spacing w:before="100" w:beforeAutospacing="1" w:after="100" w:afterAutospacing="1"/>
        <w:rPr>
          <w:rStyle w:val="FontStyle24"/>
        </w:rPr>
      </w:pPr>
      <w:r>
        <w:rPr>
          <w:rStyle w:val="FontStyle24"/>
        </w:rPr>
        <w:t>-</w:t>
      </w:r>
      <w:r w:rsidR="003E4533">
        <w:rPr>
          <w:rStyle w:val="FontStyle24"/>
        </w:rPr>
        <w:t xml:space="preserve"> P</w:t>
      </w:r>
      <w:r>
        <w:rPr>
          <w:rStyle w:val="FontStyle24"/>
        </w:rPr>
        <w:t>articipa la interviurile organizate de expertul indepe</w:t>
      </w:r>
      <w:r w:rsidR="00BE6A6C">
        <w:rPr>
          <w:rStyle w:val="FontStyle24"/>
        </w:rPr>
        <w:t>ndent pentru selecţia membrilor</w:t>
      </w:r>
      <w:r w:rsidR="00847490">
        <w:rPr>
          <w:rStyle w:val="FontStyle24"/>
        </w:rPr>
        <w:t xml:space="preserve"> </w:t>
      </w:r>
      <w:r>
        <w:rPr>
          <w:rStyle w:val="FontStyle24"/>
        </w:rPr>
        <w:t xml:space="preserve">Consiliului de Administraţie al </w:t>
      </w:r>
      <w:r w:rsidR="00BE6A6C">
        <w:rPr>
          <w:rStyle w:val="FontStyle24"/>
        </w:rPr>
        <w:t>intreprinderii</w:t>
      </w:r>
      <w:r w:rsidR="006638B7">
        <w:rPr>
          <w:rStyle w:val="FontStyle24"/>
        </w:rPr>
        <w:t xml:space="preserve"> publice</w:t>
      </w:r>
    </w:p>
    <w:p w14:paraId="46C83A0B" w14:textId="77777777" w:rsidR="004A0962" w:rsidRDefault="004A0962" w:rsidP="004A0962">
      <w:pPr>
        <w:pStyle w:val="Style16"/>
        <w:widowControl/>
        <w:numPr>
          <w:ilvl w:val="0"/>
          <w:numId w:val="3"/>
        </w:numPr>
        <w:tabs>
          <w:tab w:val="left" w:pos="670"/>
        </w:tabs>
        <w:spacing w:before="100" w:beforeAutospacing="1" w:after="100" w:afterAutospacing="1"/>
        <w:rPr>
          <w:rStyle w:val="FontStyle24"/>
        </w:rPr>
      </w:pPr>
      <w:r>
        <w:rPr>
          <w:rStyle w:val="FontStyle24"/>
        </w:rPr>
        <w:t>Analizează şi aprobă documentele el</w:t>
      </w:r>
      <w:r w:rsidR="00847490">
        <w:rPr>
          <w:rStyle w:val="FontStyle24"/>
        </w:rPr>
        <w:t>aborate de expertul independent</w:t>
      </w:r>
    </w:p>
    <w:p w14:paraId="0A6798F5" w14:textId="77777777" w:rsidR="00847490" w:rsidRDefault="00847490" w:rsidP="00847490">
      <w:pPr>
        <w:pStyle w:val="Style8"/>
        <w:widowControl/>
        <w:tabs>
          <w:tab w:val="left" w:pos="670"/>
        </w:tabs>
        <w:spacing w:before="100" w:beforeAutospacing="1" w:after="100" w:afterAutospacing="1" w:line="240" w:lineRule="auto"/>
        <w:ind w:firstLine="0"/>
        <w:rPr>
          <w:rStyle w:val="FontStyle24"/>
        </w:rPr>
      </w:pPr>
      <w:r>
        <w:rPr>
          <w:rStyle w:val="FontStyle24"/>
        </w:rPr>
        <w:t xml:space="preserve">- </w:t>
      </w:r>
      <w:r w:rsidR="004A0962">
        <w:rPr>
          <w:rStyle w:val="FontStyle24"/>
        </w:rPr>
        <w:t xml:space="preserve">Recepţionează raportul de numiri finale realizat de expertul independent. </w:t>
      </w:r>
    </w:p>
    <w:p w14:paraId="4363A421" w14:textId="7201C144" w:rsidR="004A0962" w:rsidRDefault="00847490" w:rsidP="00847490">
      <w:pPr>
        <w:pStyle w:val="Style8"/>
        <w:widowControl/>
        <w:tabs>
          <w:tab w:val="left" w:pos="670"/>
        </w:tabs>
        <w:spacing w:before="100" w:beforeAutospacing="1" w:after="100" w:afterAutospacing="1" w:line="240" w:lineRule="auto"/>
        <w:ind w:left="252" w:firstLine="0"/>
        <w:rPr>
          <w:rStyle w:val="FontStyle24"/>
        </w:rPr>
      </w:pPr>
      <w:r>
        <w:rPr>
          <w:rStyle w:val="FontStyle25"/>
        </w:rPr>
        <w:t>*Comis</w:t>
      </w:r>
      <w:r w:rsidR="00C076F4">
        <w:rPr>
          <w:rStyle w:val="FontStyle25"/>
        </w:rPr>
        <w:t>i</w:t>
      </w:r>
      <w:r w:rsidR="004A0962">
        <w:rPr>
          <w:rStyle w:val="FontStyle25"/>
        </w:rPr>
        <w:t>a d</w:t>
      </w:r>
      <w:r>
        <w:rPr>
          <w:rStyle w:val="FontStyle25"/>
        </w:rPr>
        <w:t>e selecţie este formata din doi</w:t>
      </w:r>
      <w:r w:rsidR="004A0962">
        <w:rPr>
          <w:rStyle w:val="FontStyle25"/>
        </w:rPr>
        <w:t xml:space="preserve"> membri desemnaţi de UAT </w:t>
      </w:r>
      <w:r w:rsidR="00937F35">
        <w:rPr>
          <w:rStyle w:val="FontStyle25"/>
        </w:rPr>
        <w:t>si expertul independent</w:t>
      </w:r>
    </w:p>
    <w:p w14:paraId="609C5782" w14:textId="1B95028C" w:rsidR="004A0962" w:rsidRDefault="004A0962" w:rsidP="004A0962">
      <w:pPr>
        <w:pStyle w:val="Style3"/>
        <w:widowControl/>
        <w:spacing w:before="100" w:beforeAutospacing="1" w:after="100" w:afterAutospacing="1"/>
        <w:jc w:val="left"/>
        <w:rPr>
          <w:rStyle w:val="FontStyle21"/>
          <w:u w:val="single"/>
        </w:rPr>
      </w:pPr>
      <w:r>
        <w:rPr>
          <w:rStyle w:val="FontStyle21"/>
          <w:u w:val="single"/>
        </w:rPr>
        <w:t>Atribuţi</w:t>
      </w:r>
      <w:r>
        <w:rPr>
          <w:rStyle w:val="FontStyle21"/>
        </w:rPr>
        <w:t>i</w:t>
      </w:r>
      <w:r>
        <w:rPr>
          <w:rStyle w:val="FontStyle21"/>
          <w:u w:val="single"/>
        </w:rPr>
        <w:t>le exp</w:t>
      </w:r>
      <w:r>
        <w:rPr>
          <w:rStyle w:val="FontStyle21"/>
        </w:rPr>
        <w:t>e</w:t>
      </w:r>
      <w:r>
        <w:rPr>
          <w:rStyle w:val="FontStyle21"/>
          <w:u w:val="single"/>
        </w:rPr>
        <w:t xml:space="preserve">rtului independent cu privire la procedura de selecţie a </w:t>
      </w:r>
      <w:r w:rsidR="001C789E">
        <w:rPr>
          <w:rStyle w:val="FontStyle21"/>
          <w:u w:val="single"/>
        </w:rPr>
        <w:t xml:space="preserve">noului </w:t>
      </w:r>
      <w:r>
        <w:rPr>
          <w:rStyle w:val="FontStyle21"/>
          <w:u w:val="single"/>
        </w:rPr>
        <w:t>mem</w:t>
      </w:r>
      <w:r w:rsidR="001C789E">
        <w:rPr>
          <w:rStyle w:val="FontStyle21"/>
          <w:u w:val="single"/>
        </w:rPr>
        <w:t xml:space="preserve">bru in </w:t>
      </w:r>
      <w:r>
        <w:rPr>
          <w:rStyle w:val="FontStyle21"/>
          <w:u w:val="single"/>
        </w:rPr>
        <w:t xml:space="preserve"> Consiliului de Administraţie pentru </w:t>
      </w:r>
      <w:r w:rsidR="0013734F" w:rsidRPr="0013734F">
        <w:rPr>
          <w:rStyle w:val="FontStyle21"/>
          <w:u w:val="single"/>
        </w:rPr>
        <w:t>SC SERVICII CL SALISTE SRL</w:t>
      </w:r>
      <w:r>
        <w:rPr>
          <w:rStyle w:val="FontStyle21"/>
          <w:u w:val="single"/>
        </w:rPr>
        <w:t>:</w:t>
      </w:r>
    </w:p>
    <w:p w14:paraId="68D6080A" w14:textId="5E509CF2" w:rsidR="004A0962" w:rsidRDefault="004A0962" w:rsidP="00835DDE">
      <w:pPr>
        <w:pStyle w:val="Style18"/>
        <w:widowControl/>
        <w:numPr>
          <w:ilvl w:val="0"/>
          <w:numId w:val="3"/>
        </w:numPr>
        <w:spacing w:before="100" w:beforeAutospacing="1" w:after="100" w:afterAutospacing="1" w:line="240" w:lineRule="auto"/>
        <w:rPr>
          <w:rStyle w:val="FontStyle24"/>
        </w:rPr>
      </w:pPr>
      <w:r>
        <w:rPr>
          <w:rStyle w:val="FontStyle24"/>
        </w:rPr>
        <w:t xml:space="preserve">Realizează şi supune </w:t>
      </w:r>
      <w:r w:rsidR="001C789E">
        <w:rPr>
          <w:rStyle w:val="FontStyle24"/>
        </w:rPr>
        <w:t xml:space="preserve"> </w:t>
      </w:r>
      <w:r>
        <w:rPr>
          <w:rStyle w:val="FontStyle24"/>
        </w:rPr>
        <w:t xml:space="preserve">aprobării de către APT, pe baza analizei cerinţelor contextuale ale </w:t>
      </w:r>
      <w:r w:rsidR="0013734F">
        <w:rPr>
          <w:rStyle w:val="FontStyle24"/>
        </w:rPr>
        <w:t>intreprinderii</w:t>
      </w:r>
      <w:r>
        <w:rPr>
          <w:rStyle w:val="FontStyle24"/>
        </w:rPr>
        <w:t xml:space="preserve">: profilul </w:t>
      </w:r>
      <w:r w:rsidR="006638B7">
        <w:rPr>
          <w:rStyle w:val="FontStyle24"/>
        </w:rPr>
        <w:t>posturilor</w:t>
      </w:r>
      <w:r>
        <w:rPr>
          <w:rStyle w:val="FontStyle24"/>
        </w:rPr>
        <w:t xml:space="preserve"> din cadrul Consiliului de Administraţie şi matricea consiliului şi în colaborare cu CA - conform specificaţiilor din scrisoarea de aşteptări, </w:t>
      </w:r>
      <w:r w:rsidR="001C789E">
        <w:rPr>
          <w:rStyle w:val="FontStyle24"/>
        </w:rPr>
        <w:t>d</w:t>
      </w:r>
      <w:r>
        <w:rPr>
          <w:rStyle w:val="FontStyle24"/>
        </w:rPr>
        <w:t>aca este cazul.</w:t>
      </w:r>
    </w:p>
    <w:p w14:paraId="61BDF43B" w14:textId="55618B87" w:rsidR="004A0962" w:rsidRDefault="004A0962" w:rsidP="00835DDE">
      <w:pPr>
        <w:pStyle w:val="Style18"/>
        <w:widowControl/>
        <w:numPr>
          <w:ilvl w:val="0"/>
          <w:numId w:val="3"/>
        </w:numPr>
        <w:spacing w:before="100" w:beforeAutospacing="1" w:after="100" w:afterAutospacing="1" w:line="240" w:lineRule="auto"/>
        <w:rPr>
          <w:rStyle w:val="FontStyle24"/>
        </w:rPr>
      </w:pPr>
      <w:r>
        <w:rPr>
          <w:rStyle w:val="FontStyle24"/>
        </w:rPr>
        <w:t>Realizează şi supune aprobării de către APT: componenta integrală a planului de selecţie, anunţul de selecţie pentru presa scrisă şi pentru online, planul de</w:t>
      </w:r>
      <w:r w:rsidR="00D80B22">
        <w:rPr>
          <w:rStyle w:val="FontStyle24"/>
        </w:rPr>
        <w:t xml:space="preserve"> </w:t>
      </w:r>
      <w:r>
        <w:rPr>
          <w:rStyle w:val="FontStyle24"/>
        </w:rPr>
        <w:t>selecţie,</w:t>
      </w:r>
    </w:p>
    <w:p w14:paraId="4F4F74E4" w14:textId="582BD111" w:rsidR="004A0962" w:rsidRDefault="004A0962" w:rsidP="00835DDE">
      <w:pPr>
        <w:pStyle w:val="Style18"/>
        <w:widowControl/>
        <w:numPr>
          <w:ilvl w:val="0"/>
          <w:numId w:val="3"/>
        </w:numPr>
        <w:spacing w:before="100" w:beforeAutospacing="1" w:after="100" w:afterAutospacing="1" w:line="240" w:lineRule="auto"/>
        <w:ind w:firstLine="151"/>
        <w:rPr>
          <w:rStyle w:val="FontStyle24"/>
        </w:rPr>
      </w:pPr>
      <w:r>
        <w:rPr>
          <w:rStyle w:val="FontStyle24"/>
        </w:rPr>
        <w:t>Realizează planul de interviu şi documentele de evaluare pentru declaraţia de intenţie a candidaţilor.</w:t>
      </w:r>
    </w:p>
    <w:p w14:paraId="36443987" w14:textId="3F71649A" w:rsidR="004A0962" w:rsidRDefault="00D80B22" w:rsidP="00835DDE">
      <w:pPr>
        <w:pStyle w:val="Style18"/>
        <w:widowControl/>
        <w:numPr>
          <w:ilvl w:val="0"/>
          <w:numId w:val="3"/>
        </w:numPr>
        <w:spacing w:before="100" w:beforeAutospacing="1" w:after="100" w:afterAutospacing="1" w:line="240" w:lineRule="auto"/>
        <w:ind w:firstLine="151"/>
        <w:rPr>
          <w:rStyle w:val="FontStyle24"/>
        </w:rPr>
      </w:pPr>
      <w:r>
        <w:rPr>
          <w:rStyle w:val="FontStyle24"/>
        </w:rPr>
        <w:t>I</w:t>
      </w:r>
      <w:r w:rsidR="004A0962">
        <w:rPr>
          <w:rStyle w:val="FontStyle24"/>
        </w:rPr>
        <w:t>ntocmeşte toate formularele necesare procedurii de selecţie, care vor fi completate de candidaţi.</w:t>
      </w:r>
    </w:p>
    <w:p w14:paraId="725FBCB1" w14:textId="1A3295D5" w:rsidR="004A0962" w:rsidRDefault="004A0962" w:rsidP="00835DDE">
      <w:pPr>
        <w:pStyle w:val="Style18"/>
        <w:widowControl/>
        <w:numPr>
          <w:ilvl w:val="0"/>
          <w:numId w:val="3"/>
        </w:numPr>
        <w:spacing w:before="100" w:beforeAutospacing="1" w:after="100" w:afterAutospacing="1" w:line="240" w:lineRule="auto"/>
        <w:ind w:firstLine="144"/>
        <w:rPr>
          <w:rStyle w:val="FontStyle24"/>
        </w:rPr>
      </w:pPr>
      <w:r>
        <w:rPr>
          <w:rStyle w:val="FontStyle24"/>
        </w:rPr>
        <w:t>Stabileşte şi supune aprobării de către APT: lista elementelor confidenţiale şi a celor ce pot fi făcute publice, precum şi lista detaliată a documentelor necesare în vederea depunerii candidaturii de către persoane fizice şi persoane juridice, în funcţie de etapele procedurii ele selecţie.</w:t>
      </w:r>
    </w:p>
    <w:p w14:paraId="5DD6CB89" w14:textId="21AAD36A" w:rsidR="004A0962" w:rsidRDefault="004A0962" w:rsidP="00835DDE">
      <w:pPr>
        <w:pStyle w:val="Style18"/>
        <w:widowControl/>
        <w:numPr>
          <w:ilvl w:val="0"/>
          <w:numId w:val="3"/>
        </w:numPr>
        <w:spacing w:before="100" w:beforeAutospacing="1" w:after="100" w:afterAutospacing="1" w:line="240" w:lineRule="auto"/>
        <w:ind w:firstLine="144"/>
        <w:rPr>
          <w:rStyle w:val="FontStyle24"/>
        </w:rPr>
      </w:pPr>
      <w:r>
        <w:rPr>
          <w:rStyle w:val="FontStyle24"/>
        </w:rPr>
        <w:t>Stabileşte şi supune aprobării de către APT lista elementelor pentru verificare candidaţilor aflaţi în lista lungă.</w:t>
      </w:r>
    </w:p>
    <w:p w14:paraId="144B1CB7" w14:textId="317D447A" w:rsidR="004A0962" w:rsidRDefault="004A0962" w:rsidP="00835DDE">
      <w:pPr>
        <w:pStyle w:val="Style18"/>
        <w:widowControl/>
        <w:numPr>
          <w:ilvl w:val="0"/>
          <w:numId w:val="3"/>
        </w:numPr>
        <w:spacing w:before="100" w:beforeAutospacing="1" w:after="100" w:afterAutospacing="1" w:line="240" w:lineRule="auto"/>
        <w:ind w:firstLine="144"/>
        <w:rPr>
          <w:rStyle w:val="FontStyle24"/>
        </w:rPr>
      </w:pPr>
      <w:r>
        <w:rPr>
          <w:rStyle w:val="FontStyle24"/>
        </w:rPr>
        <w:t>Stabileşte şi supune aprobării de către APT lista elementelor pentru verificare candidaţilor aflaţi în lista scurtă.</w:t>
      </w:r>
    </w:p>
    <w:p w14:paraId="20995912" w14:textId="5D241BA0" w:rsidR="004A0962" w:rsidRDefault="004A0962" w:rsidP="00835DDE">
      <w:pPr>
        <w:pStyle w:val="Style18"/>
        <w:widowControl/>
        <w:numPr>
          <w:ilvl w:val="0"/>
          <w:numId w:val="3"/>
        </w:numPr>
        <w:spacing w:before="100" w:beforeAutospacing="1" w:after="100" w:afterAutospacing="1" w:line="240" w:lineRule="auto"/>
        <w:ind w:firstLine="151"/>
        <w:rPr>
          <w:rStyle w:val="FontStyle24"/>
        </w:rPr>
      </w:pPr>
      <w:r>
        <w:rPr>
          <w:rStyle w:val="FontStyle24"/>
        </w:rPr>
        <w:t xml:space="preserve">Realizează propuneri de indicatori cheie de performanta pentru membrii Consiliului de Administraţie al </w:t>
      </w:r>
      <w:r w:rsidR="0013734F">
        <w:rPr>
          <w:rStyle w:val="FontStyle24"/>
        </w:rPr>
        <w:t>intreprinderii</w:t>
      </w:r>
      <w:r>
        <w:rPr>
          <w:rStyle w:val="FontStyle24"/>
        </w:rPr>
        <w:t>.</w:t>
      </w:r>
    </w:p>
    <w:p w14:paraId="35FAD10B" w14:textId="5D7E9BAD" w:rsidR="004A0962" w:rsidRDefault="004A0962" w:rsidP="00554A0B">
      <w:pPr>
        <w:pStyle w:val="Style18"/>
        <w:widowControl/>
        <w:numPr>
          <w:ilvl w:val="0"/>
          <w:numId w:val="3"/>
        </w:numPr>
        <w:spacing w:before="100" w:beforeAutospacing="1" w:after="100" w:afterAutospacing="1" w:line="240" w:lineRule="auto"/>
        <w:ind w:firstLine="151"/>
        <w:rPr>
          <w:rStyle w:val="FontStyle24"/>
        </w:rPr>
      </w:pPr>
      <w:r>
        <w:rPr>
          <w:rStyle w:val="FontStyle24"/>
        </w:rPr>
        <w:t>Gestionează dosarele de candidatură ale participanţilor la procedura de selecţie. Evaluează candidaturile depuse, conform criteriilor stabilite în matrice, în toate fazele selecţiei.</w:t>
      </w:r>
    </w:p>
    <w:p w14:paraId="7232741A" w14:textId="44461B42" w:rsidR="004A0962" w:rsidRDefault="004A0962" w:rsidP="00554A0B">
      <w:pPr>
        <w:pStyle w:val="Style18"/>
        <w:widowControl/>
        <w:numPr>
          <w:ilvl w:val="0"/>
          <w:numId w:val="3"/>
        </w:numPr>
        <w:spacing w:before="100" w:beforeAutospacing="1" w:after="100" w:afterAutospacing="1" w:line="240" w:lineRule="auto"/>
        <w:ind w:firstLine="151"/>
        <w:rPr>
          <w:rStyle w:val="FontStyle24"/>
        </w:rPr>
      </w:pPr>
      <w:r>
        <w:rPr>
          <w:rStyle w:val="FontStyle24"/>
        </w:rPr>
        <w:t>Asigură spaţiu adecvat organizării interviurilor în cadrul procedurii. Verifică informaţiile din dosarele de candidatură rămase pe lista lungă</w:t>
      </w:r>
    </w:p>
    <w:p w14:paraId="149CF2DF" w14:textId="54883ED2" w:rsidR="004A0962" w:rsidRDefault="004A0962" w:rsidP="00554A0B">
      <w:pPr>
        <w:pStyle w:val="Style18"/>
        <w:widowControl/>
        <w:numPr>
          <w:ilvl w:val="0"/>
          <w:numId w:val="3"/>
        </w:numPr>
        <w:spacing w:before="100" w:beforeAutospacing="1" w:after="100" w:afterAutospacing="1" w:line="240" w:lineRule="auto"/>
        <w:ind w:firstLine="151"/>
        <w:rPr>
          <w:rStyle w:val="FontStyle24"/>
        </w:rPr>
      </w:pPr>
      <w:bookmarkStart w:id="0" w:name="_GoBack"/>
      <w:bookmarkEnd w:id="0"/>
      <w:r>
        <w:rPr>
          <w:rStyle w:val="FontStyle24"/>
        </w:rPr>
        <w:t>Organizează şi susţine interviurile cu candidaţii selectaţi în faza preliminară listei scurte, înainte de transmiterea declaraţiei de intenţie de către aceştia, dar şi după depunerea declaraţiei de intenţie, pentru realizarea integrării rezultatelor analizei şi întocmirea raportului de numiri finale.</w:t>
      </w:r>
    </w:p>
    <w:p w14:paraId="727FCF51" w14:textId="471024E6" w:rsidR="004A0962" w:rsidRPr="005836A7" w:rsidRDefault="00835DDE" w:rsidP="005836A7">
      <w:pPr>
        <w:pStyle w:val="Style18"/>
        <w:widowControl/>
        <w:spacing w:before="100" w:beforeAutospacing="1" w:after="100" w:afterAutospacing="1" w:line="240" w:lineRule="auto"/>
        <w:ind w:firstLine="144"/>
        <w:jc w:val="left"/>
        <w:rPr>
          <w:spacing w:val="10"/>
          <w:sz w:val="20"/>
          <w:szCs w:val="20"/>
        </w:rPr>
      </w:pPr>
      <w:r>
        <w:rPr>
          <w:rStyle w:val="FontStyle24"/>
        </w:rPr>
        <w:t xml:space="preserve">- </w:t>
      </w:r>
      <w:r w:rsidR="004A0962">
        <w:rPr>
          <w:rStyle w:val="FontStyle24"/>
        </w:rPr>
        <w:t>Realizează Raportul de numiri finale şi îl înmânează structurii de guvernantă din cad</w:t>
      </w:r>
      <w:r w:rsidR="0013734F">
        <w:rPr>
          <w:rStyle w:val="FontStyle24"/>
        </w:rPr>
        <w:t>rul A</w:t>
      </w:r>
      <w:r w:rsidR="004A0962">
        <w:rPr>
          <w:rStyle w:val="FontStyle24"/>
        </w:rPr>
        <w:t>P</w:t>
      </w:r>
      <w:r w:rsidR="0013734F">
        <w:rPr>
          <w:rStyle w:val="FontStyle24"/>
        </w:rPr>
        <w:t>T</w:t>
      </w:r>
      <w:r w:rsidR="004A0962">
        <w:rPr>
          <w:rStyle w:val="FontStyle24"/>
        </w:rPr>
        <w:t>.</w:t>
      </w:r>
    </w:p>
    <w:p w14:paraId="5164688A" w14:textId="77777777" w:rsidR="00835DDE" w:rsidRDefault="00835DDE" w:rsidP="00952DF2">
      <w:pPr>
        <w:pStyle w:val="Style17"/>
        <w:widowControl/>
        <w:spacing w:before="100" w:beforeAutospacing="1" w:after="100" w:afterAutospacing="1" w:line="240" w:lineRule="auto"/>
        <w:ind w:firstLine="0"/>
        <w:rPr>
          <w:rStyle w:val="FontStyle21"/>
        </w:rPr>
      </w:pPr>
    </w:p>
    <w:p w14:paraId="4E167474" w14:textId="77777777" w:rsidR="00835DDE" w:rsidRDefault="00835DDE" w:rsidP="00952DF2">
      <w:pPr>
        <w:pStyle w:val="Style17"/>
        <w:widowControl/>
        <w:spacing w:before="100" w:beforeAutospacing="1" w:after="100" w:afterAutospacing="1" w:line="240" w:lineRule="auto"/>
        <w:ind w:firstLine="0"/>
        <w:rPr>
          <w:rStyle w:val="FontStyle21"/>
        </w:rPr>
      </w:pPr>
    </w:p>
    <w:p w14:paraId="2DB8D44A" w14:textId="77777777" w:rsidR="006638B7" w:rsidRDefault="006638B7" w:rsidP="00952DF2">
      <w:pPr>
        <w:pStyle w:val="Style17"/>
        <w:widowControl/>
        <w:spacing w:before="100" w:beforeAutospacing="1" w:after="100" w:afterAutospacing="1" w:line="240" w:lineRule="auto"/>
        <w:ind w:firstLine="0"/>
        <w:rPr>
          <w:rStyle w:val="FontStyle21"/>
        </w:rPr>
      </w:pPr>
    </w:p>
    <w:p w14:paraId="26B4D7CD" w14:textId="77777777" w:rsidR="006638B7" w:rsidRDefault="006638B7" w:rsidP="00952DF2">
      <w:pPr>
        <w:pStyle w:val="Style17"/>
        <w:widowControl/>
        <w:spacing w:before="100" w:beforeAutospacing="1" w:after="100" w:afterAutospacing="1" w:line="240" w:lineRule="auto"/>
        <w:ind w:firstLine="0"/>
        <w:rPr>
          <w:rStyle w:val="FontStyle21"/>
        </w:rPr>
      </w:pPr>
    </w:p>
    <w:p w14:paraId="368DE852" w14:textId="136C1996" w:rsidR="005836A7" w:rsidRDefault="00835DDE" w:rsidP="00952DF2">
      <w:pPr>
        <w:pStyle w:val="Style17"/>
        <w:widowControl/>
        <w:spacing w:before="100" w:beforeAutospacing="1" w:after="100" w:afterAutospacing="1" w:line="240" w:lineRule="auto"/>
        <w:ind w:firstLine="0"/>
        <w:rPr>
          <w:rStyle w:val="FontStyle21"/>
        </w:rPr>
      </w:pPr>
      <w:r>
        <w:rPr>
          <w:rStyle w:val="FontStyle21"/>
        </w:rPr>
        <w:lastRenderedPageBreak/>
        <w:t xml:space="preserve">        </w:t>
      </w:r>
      <w:r w:rsidR="00952DF2">
        <w:rPr>
          <w:rStyle w:val="FontStyle21"/>
        </w:rPr>
        <w:t xml:space="preserve">5. </w:t>
      </w:r>
      <w:r w:rsidR="004A0962">
        <w:rPr>
          <w:rStyle w:val="FontStyle21"/>
        </w:rPr>
        <w:t>Documente ce se vor anexa Planului de selecţie</w:t>
      </w:r>
    </w:p>
    <w:p w14:paraId="14C21E39" w14:textId="4897CEC9" w:rsidR="009827FC" w:rsidRDefault="004A0962" w:rsidP="00EE090C">
      <w:pPr>
        <w:pStyle w:val="Style17"/>
        <w:widowControl/>
        <w:spacing w:before="100" w:beforeAutospacing="1" w:after="100" w:afterAutospacing="1" w:line="240" w:lineRule="auto"/>
        <w:ind w:left="338" w:firstLine="0"/>
        <w:rPr>
          <w:rStyle w:val="FontStyle21"/>
          <w:b w:val="0"/>
          <w:bCs w:val="0"/>
        </w:rPr>
      </w:pPr>
      <w:r>
        <w:rPr>
          <w:rStyle w:val="FontStyle21"/>
        </w:rPr>
        <w:t xml:space="preserve"> </w:t>
      </w:r>
      <w:r w:rsidRPr="005836A7">
        <w:rPr>
          <w:rStyle w:val="FontStyle21"/>
          <w:b w:val="0"/>
          <w:bCs w:val="0"/>
        </w:rPr>
        <w:t>In conformitate cu prevederile legale aplicabile şi în funcţie de termenul până la care trebuie</w:t>
      </w:r>
      <w:r w:rsidR="00D80B22" w:rsidRPr="005836A7">
        <w:rPr>
          <w:rStyle w:val="FontStyle21"/>
          <w:b w:val="0"/>
          <w:bCs w:val="0"/>
        </w:rPr>
        <w:t xml:space="preserve"> </w:t>
      </w:r>
      <w:r w:rsidRPr="005836A7">
        <w:rPr>
          <w:rStyle w:val="FontStyle21"/>
          <w:b w:val="0"/>
          <w:bCs w:val="0"/>
        </w:rPr>
        <w:t>finalizate, următoarele documente fac parte integrantă din Planul de selecţie, dar fără a se limita la acestea</w:t>
      </w:r>
      <w:r w:rsidR="005836A7">
        <w:rPr>
          <w:rStyle w:val="FontStyle21"/>
          <w:b w:val="0"/>
          <w:bCs w:val="0"/>
        </w:rPr>
        <w:t>:</w:t>
      </w:r>
    </w:p>
    <w:tbl>
      <w:tblPr>
        <w:tblW w:w="0" w:type="auto"/>
        <w:tblInd w:w="40" w:type="dxa"/>
        <w:tblLayout w:type="fixed"/>
        <w:tblCellMar>
          <w:left w:w="40" w:type="dxa"/>
          <w:right w:w="40" w:type="dxa"/>
        </w:tblCellMar>
        <w:tblLook w:val="0000" w:firstRow="0" w:lastRow="0" w:firstColumn="0" w:lastColumn="0" w:noHBand="0" w:noVBand="0"/>
      </w:tblPr>
      <w:tblGrid>
        <w:gridCol w:w="806"/>
        <w:gridCol w:w="3260"/>
        <w:gridCol w:w="3719"/>
        <w:gridCol w:w="1710"/>
      </w:tblGrid>
      <w:tr w:rsidR="004A0962" w14:paraId="2768AE85" w14:textId="77777777" w:rsidTr="00952DF2">
        <w:trPr>
          <w:trHeight w:val="232"/>
        </w:trPr>
        <w:tc>
          <w:tcPr>
            <w:tcW w:w="806" w:type="dxa"/>
            <w:tcBorders>
              <w:top w:val="single" w:sz="6" w:space="0" w:color="auto"/>
              <w:left w:val="single" w:sz="4" w:space="0" w:color="auto"/>
              <w:bottom w:val="nil"/>
              <w:right w:val="single" w:sz="6" w:space="0" w:color="auto"/>
            </w:tcBorders>
          </w:tcPr>
          <w:p w14:paraId="0BEC2ADC" w14:textId="38FB5E9D" w:rsidR="004A0962" w:rsidRDefault="004A0962" w:rsidP="00A956D4">
            <w:pPr>
              <w:pStyle w:val="Style12"/>
              <w:widowControl/>
              <w:ind w:left="504"/>
              <w:rPr>
                <w:rStyle w:val="FontStyle27"/>
              </w:rPr>
            </w:pPr>
          </w:p>
        </w:tc>
        <w:tc>
          <w:tcPr>
            <w:tcW w:w="3260" w:type="dxa"/>
            <w:tcBorders>
              <w:top w:val="single" w:sz="6" w:space="0" w:color="auto"/>
              <w:left w:val="single" w:sz="6" w:space="0" w:color="auto"/>
              <w:bottom w:val="nil"/>
              <w:right w:val="single" w:sz="6" w:space="0" w:color="auto"/>
            </w:tcBorders>
          </w:tcPr>
          <w:p w14:paraId="7E34FF27" w14:textId="66E34C84" w:rsidR="004A0962" w:rsidRDefault="004A0962" w:rsidP="00A956D4">
            <w:pPr>
              <w:pStyle w:val="Style14"/>
              <w:widowControl/>
              <w:jc w:val="left"/>
              <w:rPr>
                <w:rStyle w:val="FontStyle24"/>
              </w:rPr>
            </w:pPr>
          </w:p>
        </w:tc>
        <w:tc>
          <w:tcPr>
            <w:tcW w:w="3719" w:type="dxa"/>
            <w:tcBorders>
              <w:top w:val="single" w:sz="6" w:space="0" w:color="auto"/>
              <w:left w:val="single" w:sz="6" w:space="0" w:color="auto"/>
              <w:bottom w:val="nil"/>
              <w:right w:val="single" w:sz="6" w:space="0" w:color="auto"/>
            </w:tcBorders>
          </w:tcPr>
          <w:p w14:paraId="522D7513" w14:textId="38E5E732" w:rsidR="004A0962" w:rsidRDefault="004A0962" w:rsidP="00A956D4">
            <w:pPr>
              <w:pStyle w:val="Style11"/>
              <w:widowControl/>
              <w:spacing w:line="240" w:lineRule="auto"/>
              <w:rPr>
                <w:rStyle w:val="FontStyle21"/>
              </w:rPr>
            </w:pPr>
          </w:p>
        </w:tc>
        <w:tc>
          <w:tcPr>
            <w:tcW w:w="1710" w:type="dxa"/>
            <w:tcBorders>
              <w:top w:val="single" w:sz="6" w:space="0" w:color="auto"/>
              <w:left w:val="single" w:sz="6" w:space="0" w:color="auto"/>
              <w:bottom w:val="nil"/>
              <w:right w:val="single" w:sz="6" w:space="0" w:color="auto"/>
            </w:tcBorders>
          </w:tcPr>
          <w:p w14:paraId="34F1481F" w14:textId="19E67367" w:rsidR="004A0962" w:rsidRDefault="004A0962" w:rsidP="00A956D4">
            <w:pPr>
              <w:pStyle w:val="Style11"/>
              <w:widowControl/>
              <w:spacing w:line="240" w:lineRule="auto"/>
              <w:rPr>
                <w:rStyle w:val="FontStyle21"/>
              </w:rPr>
            </w:pPr>
          </w:p>
        </w:tc>
      </w:tr>
      <w:tr w:rsidR="004A0962" w14:paraId="612D9FD0" w14:textId="77777777" w:rsidTr="00952DF2">
        <w:trPr>
          <w:trHeight w:val="288"/>
        </w:trPr>
        <w:tc>
          <w:tcPr>
            <w:tcW w:w="806" w:type="dxa"/>
            <w:tcBorders>
              <w:top w:val="nil"/>
              <w:left w:val="single" w:sz="4" w:space="0" w:color="auto"/>
              <w:bottom w:val="single" w:sz="6" w:space="0" w:color="auto"/>
              <w:right w:val="single" w:sz="6" w:space="0" w:color="auto"/>
            </w:tcBorders>
          </w:tcPr>
          <w:p w14:paraId="75FBF550" w14:textId="2E83DE2F" w:rsidR="004A0962" w:rsidRDefault="00D80B22" w:rsidP="00A956D4">
            <w:pPr>
              <w:pStyle w:val="Style10"/>
              <w:widowControl/>
            </w:pPr>
            <w:r>
              <w:t>Nr crt.</w:t>
            </w:r>
          </w:p>
        </w:tc>
        <w:tc>
          <w:tcPr>
            <w:tcW w:w="3260" w:type="dxa"/>
            <w:tcBorders>
              <w:top w:val="nil"/>
              <w:left w:val="single" w:sz="6" w:space="0" w:color="auto"/>
              <w:bottom w:val="single" w:sz="6" w:space="0" w:color="auto"/>
              <w:right w:val="single" w:sz="6" w:space="0" w:color="auto"/>
            </w:tcBorders>
          </w:tcPr>
          <w:p w14:paraId="5DFEE576" w14:textId="6DA8B4E7" w:rsidR="004A0962" w:rsidRDefault="00D80B22" w:rsidP="00A956D4">
            <w:pPr>
              <w:pStyle w:val="Style14"/>
              <w:widowControl/>
              <w:jc w:val="left"/>
              <w:rPr>
                <w:rStyle w:val="FontStyle24"/>
              </w:rPr>
            </w:pPr>
            <w:r>
              <w:rPr>
                <w:rStyle w:val="FontStyle24"/>
              </w:rPr>
              <w:t>Document</w:t>
            </w:r>
          </w:p>
        </w:tc>
        <w:tc>
          <w:tcPr>
            <w:tcW w:w="3719" w:type="dxa"/>
            <w:tcBorders>
              <w:top w:val="nil"/>
              <w:left w:val="single" w:sz="6" w:space="0" w:color="auto"/>
              <w:bottom w:val="single" w:sz="6" w:space="0" w:color="auto"/>
              <w:right w:val="single" w:sz="6" w:space="0" w:color="auto"/>
            </w:tcBorders>
          </w:tcPr>
          <w:p w14:paraId="16B5D32F" w14:textId="085D6FE0" w:rsidR="004A0962" w:rsidRPr="00952DF2" w:rsidRDefault="00D80B22" w:rsidP="00A956D4">
            <w:pPr>
              <w:pStyle w:val="Style11"/>
              <w:widowControl/>
              <w:spacing w:line="295" w:lineRule="exact"/>
              <w:rPr>
                <w:rStyle w:val="FontStyle21"/>
                <w:b w:val="0"/>
              </w:rPr>
            </w:pPr>
            <w:r w:rsidRPr="00952DF2">
              <w:rPr>
                <w:rStyle w:val="FontStyle21"/>
                <w:b w:val="0"/>
              </w:rPr>
              <w:t>Termen de finalizare</w:t>
            </w:r>
          </w:p>
        </w:tc>
        <w:tc>
          <w:tcPr>
            <w:tcW w:w="1710" w:type="dxa"/>
            <w:tcBorders>
              <w:top w:val="nil"/>
              <w:left w:val="single" w:sz="6" w:space="0" w:color="auto"/>
              <w:bottom w:val="single" w:sz="6" w:space="0" w:color="auto"/>
              <w:right w:val="single" w:sz="6" w:space="0" w:color="auto"/>
            </w:tcBorders>
          </w:tcPr>
          <w:p w14:paraId="58737A74" w14:textId="52E77038" w:rsidR="004A0962" w:rsidRPr="00952DF2" w:rsidRDefault="00D80B22" w:rsidP="00A956D4">
            <w:pPr>
              <w:pStyle w:val="Style11"/>
              <w:widowControl/>
              <w:spacing w:line="240" w:lineRule="auto"/>
              <w:rPr>
                <w:rStyle w:val="FontStyle21"/>
                <w:b w:val="0"/>
              </w:rPr>
            </w:pPr>
            <w:r w:rsidRPr="00952DF2">
              <w:rPr>
                <w:rStyle w:val="FontStyle21"/>
                <w:b w:val="0"/>
              </w:rPr>
              <w:t>Responsabil</w:t>
            </w:r>
          </w:p>
        </w:tc>
      </w:tr>
      <w:tr w:rsidR="00D80B22" w14:paraId="7C815F5F" w14:textId="77777777" w:rsidTr="00952DF2">
        <w:trPr>
          <w:trHeight w:val="244"/>
        </w:trPr>
        <w:tc>
          <w:tcPr>
            <w:tcW w:w="806" w:type="dxa"/>
            <w:tcBorders>
              <w:top w:val="single" w:sz="6" w:space="0" w:color="auto"/>
              <w:left w:val="single" w:sz="4" w:space="0" w:color="auto"/>
              <w:bottom w:val="nil"/>
              <w:right w:val="single" w:sz="6" w:space="0" w:color="auto"/>
            </w:tcBorders>
          </w:tcPr>
          <w:p w14:paraId="45EDEE1D" w14:textId="22F413C1" w:rsidR="00D80B22" w:rsidRDefault="009827FC" w:rsidP="009827FC">
            <w:pPr>
              <w:pStyle w:val="Style12"/>
              <w:widowControl/>
              <w:rPr>
                <w:rStyle w:val="FontStyle27"/>
              </w:rPr>
            </w:pPr>
            <w:r>
              <w:rPr>
                <w:rStyle w:val="FontStyle27"/>
              </w:rPr>
              <w:t xml:space="preserve">        1.</w:t>
            </w:r>
          </w:p>
        </w:tc>
        <w:tc>
          <w:tcPr>
            <w:tcW w:w="3260" w:type="dxa"/>
            <w:tcBorders>
              <w:top w:val="single" w:sz="6" w:space="0" w:color="auto"/>
              <w:left w:val="single" w:sz="6" w:space="0" w:color="auto"/>
              <w:bottom w:val="nil"/>
              <w:right w:val="single" w:sz="6" w:space="0" w:color="auto"/>
            </w:tcBorders>
          </w:tcPr>
          <w:p w14:paraId="53D4A035" w14:textId="5CC9F633" w:rsidR="00D80B22" w:rsidRDefault="00D80B22" w:rsidP="001C789E">
            <w:pPr>
              <w:pStyle w:val="Style14"/>
              <w:widowControl/>
              <w:jc w:val="left"/>
              <w:rPr>
                <w:rStyle w:val="FontStyle24"/>
              </w:rPr>
            </w:pPr>
            <w:r>
              <w:rPr>
                <w:rStyle w:val="FontStyle24"/>
              </w:rPr>
              <w:t xml:space="preserve">Profilul </w:t>
            </w:r>
            <w:r w:rsidR="005836A7">
              <w:rPr>
                <w:rStyle w:val="FontStyle24"/>
              </w:rPr>
              <w:t xml:space="preserve">pentru </w:t>
            </w:r>
            <w:r>
              <w:rPr>
                <w:rStyle w:val="FontStyle24"/>
              </w:rPr>
              <w:t>post</w:t>
            </w:r>
            <w:r w:rsidR="0013734F">
              <w:rPr>
                <w:rStyle w:val="FontStyle24"/>
              </w:rPr>
              <w:t>urile</w:t>
            </w:r>
            <w:r w:rsidR="005836A7">
              <w:rPr>
                <w:rStyle w:val="FontStyle24"/>
              </w:rPr>
              <w:t xml:space="preserve"> de  membru din consiliu de administratie</w:t>
            </w:r>
          </w:p>
        </w:tc>
        <w:tc>
          <w:tcPr>
            <w:tcW w:w="3719" w:type="dxa"/>
            <w:tcBorders>
              <w:top w:val="single" w:sz="6" w:space="0" w:color="auto"/>
              <w:left w:val="single" w:sz="6" w:space="0" w:color="auto"/>
              <w:bottom w:val="nil"/>
              <w:right w:val="single" w:sz="6" w:space="0" w:color="auto"/>
            </w:tcBorders>
          </w:tcPr>
          <w:p w14:paraId="1F12EAA5" w14:textId="5F51F07C" w:rsidR="00D80B22" w:rsidRPr="00952DF2" w:rsidRDefault="00D80B22" w:rsidP="00D47185">
            <w:pPr>
              <w:pStyle w:val="Style11"/>
              <w:widowControl/>
              <w:spacing w:line="240" w:lineRule="auto"/>
              <w:rPr>
                <w:rStyle w:val="FontStyle21"/>
                <w:b w:val="0"/>
              </w:rPr>
            </w:pPr>
            <w:r w:rsidRPr="00952DF2">
              <w:rPr>
                <w:rStyle w:val="FontStyle21"/>
                <w:b w:val="0"/>
              </w:rPr>
              <w:t xml:space="preserve">Maxim </w:t>
            </w:r>
            <w:r w:rsidRPr="00952DF2">
              <w:rPr>
                <w:rStyle w:val="FontStyle27"/>
                <w:b w:val="0"/>
              </w:rPr>
              <w:t xml:space="preserve">10 </w:t>
            </w:r>
            <w:r w:rsidRPr="00952DF2">
              <w:rPr>
                <w:rStyle w:val="FontStyle21"/>
                <w:b w:val="0"/>
              </w:rPr>
              <w:t xml:space="preserve">zile lucrătoare de </w:t>
            </w:r>
            <w:r w:rsidR="0015218B" w:rsidRPr="00952DF2">
              <w:rPr>
                <w:rStyle w:val="FontStyle21"/>
                <w:b w:val="0"/>
              </w:rPr>
              <w:t>l</w:t>
            </w:r>
            <w:r w:rsidRPr="00952DF2">
              <w:rPr>
                <w:rStyle w:val="FontStyle21"/>
                <w:b w:val="0"/>
              </w:rPr>
              <w:t>a</w:t>
            </w:r>
            <w:r w:rsidR="003E4533" w:rsidRPr="00952DF2">
              <w:rPr>
                <w:rStyle w:val="FontStyle21"/>
                <w:b w:val="0"/>
              </w:rPr>
              <w:t xml:space="preserve"> contractarea expertului independent</w:t>
            </w:r>
          </w:p>
        </w:tc>
        <w:tc>
          <w:tcPr>
            <w:tcW w:w="1710" w:type="dxa"/>
            <w:tcBorders>
              <w:top w:val="single" w:sz="6" w:space="0" w:color="auto"/>
              <w:left w:val="single" w:sz="6" w:space="0" w:color="auto"/>
              <w:bottom w:val="nil"/>
              <w:right w:val="single" w:sz="6" w:space="0" w:color="auto"/>
            </w:tcBorders>
          </w:tcPr>
          <w:p w14:paraId="33C08A2B" w14:textId="293D59E8" w:rsidR="00D80B22" w:rsidRPr="00952DF2" w:rsidRDefault="00D80B22" w:rsidP="00D47185">
            <w:pPr>
              <w:pStyle w:val="Style11"/>
              <w:widowControl/>
              <w:spacing w:line="240" w:lineRule="auto"/>
              <w:rPr>
                <w:rStyle w:val="FontStyle21"/>
                <w:b w:val="0"/>
              </w:rPr>
            </w:pPr>
            <w:r w:rsidRPr="00952DF2">
              <w:rPr>
                <w:rStyle w:val="FontStyle21"/>
                <w:b w:val="0"/>
              </w:rPr>
              <w:t>Expertul</w:t>
            </w:r>
            <w:r w:rsidR="003E4533" w:rsidRPr="00952DF2">
              <w:rPr>
                <w:rStyle w:val="FontStyle21"/>
                <w:b w:val="0"/>
              </w:rPr>
              <w:t xml:space="preserve"> independent</w:t>
            </w:r>
          </w:p>
        </w:tc>
      </w:tr>
      <w:tr w:rsidR="00D80B22" w14:paraId="4105B149" w14:textId="77777777" w:rsidTr="00952DF2">
        <w:trPr>
          <w:trHeight w:val="232"/>
        </w:trPr>
        <w:tc>
          <w:tcPr>
            <w:tcW w:w="806" w:type="dxa"/>
            <w:tcBorders>
              <w:top w:val="single" w:sz="6" w:space="0" w:color="auto"/>
              <w:left w:val="single" w:sz="4" w:space="0" w:color="auto"/>
              <w:bottom w:val="nil"/>
              <w:right w:val="single" w:sz="6" w:space="0" w:color="auto"/>
            </w:tcBorders>
          </w:tcPr>
          <w:p w14:paraId="7CEFA0B3" w14:textId="7BDBAE9B" w:rsidR="00D80B22" w:rsidRDefault="009827FC" w:rsidP="00D47185">
            <w:pPr>
              <w:pStyle w:val="Style12"/>
              <w:widowControl/>
              <w:ind w:left="439"/>
              <w:rPr>
                <w:rStyle w:val="FontStyle27"/>
              </w:rPr>
            </w:pPr>
            <w:r>
              <w:rPr>
                <w:rStyle w:val="FontStyle27"/>
              </w:rPr>
              <w:t>2</w:t>
            </w:r>
            <w:r w:rsidR="00D80B22">
              <w:rPr>
                <w:rStyle w:val="FontStyle27"/>
              </w:rPr>
              <w:t>.</w:t>
            </w:r>
          </w:p>
        </w:tc>
        <w:tc>
          <w:tcPr>
            <w:tcW w:w="3260" w:type="dxa"/>
            <w:tcBorders>
              <w:top w:val="single" w:sz="6" w:space="0" w:color="auto"/>
              <w:left w:val="single" w:sz="6" w:space="0" w:color="auto"/>
              <w:bottom w:val="nil"/>
              <w:right w:val="single" w:sz="6" w:space="0" w:color="auto"/>
            </w:tcBorders>
          </w:tcPr>
          <w:p w14:paraId="0FF4FCC0" w14:textId="429B14FB" w:rsidR="00D80B22" w:rsidRDefault="00D80B22" w:rsidP="008C5E01">
            <w:pPr>
              <w:pStyle w:val="Style14"/>
              <w:widowControl/>
              <w:jc w:val="left"/>
              <w:rPr>
                <w:rStyle w:val="FontStyle24"/>
              </w:rPr>
            </w:pPr>
            <w:r>
              <w:rPr>
                <w:rStyle w:val="FontStyle24"/>
              </w:rPr>
              <w:t>Scrisoarea de</w:t>
            </w:r>
            <w:r w:rsidR="00DE6370">
              <w:rPr>
                <w:rStyle w:val="FontStyle24"/>
              </w:rPr>
              <w:t xml:space="preserve"> astep</w:t>
            </w:r>
            <w:r w:rsidR="008C5E01">
              <w:rPr>
                <w:rStyle w:val="FontStyle24"/>
              </w:rPr>
              <w:t>tar</w:t>
            </w:r>
            <w:r w:rsidR="00DE6370">
              <w:rPr>
                <w:rStyle w:val="FontStyle24"/>
              </w:rPr>
              <w:t>i a Autoritatii Publice Tutelare</w:t>
            </w:r>
          </w:p>
        </w:tc>
        <w:tc>
          <w:tcPr>
            <w:tcW w:w="3719" w:type="dxa"/>
            <w:tcBorders>
              <w:top w:val="single" w:sz="6" w:space="0" w:color="auto"/>
              <w:left w:val="single" w:sz="6" w:space="0" w:color="auto"/>
              <w:bottom w:val="nil"/>
              <w:right w:val="single" w:sz="6" w:space="0" w:color="auto"/>
            </w:tcBorders>
          </w:tcPr>
          <w:p w14:paraId="4490FFD5" w14:textId="77777777" w:rsidR="00D80B22" w:rsidRPr="00952DF2" w:rsidRDefault="00D80B22" w:rsidP="00D47185">
            <w:pPr>
              <w:pStyle w:val="Style11"/>
              <w:widowControl/>
              <w:spacing w:line="240" w:lineRule="auto"/>
              <w:rPr>
                <w:rStyle w:val="FontStyle21"/>
                <w:b w:val="0"/>
              </w:rPr>
            </w:pPr>
            <w:r w:rsidRPr="00952DF2">
              <w:rPr>
                <w:rStyle w:val="FontStyle21"/>
                <w:b w:val="0"/>
              </w:rPr>
              <w:t>Maxim  până  la  definitivarea</w:t>
            </w:r>
          </w:p>
        </w:tc>
        <w:tc>
          <w:tcPr>
            <w:tcW w:w="1710" w:type="dxa"/>
            <w:tcBorders>
              <w:top w:val="single" w:sz="6" w:space="0" w:color="auto"/>
              <w:left w:val="single" w:sz="6" w:space="0" w:color="auto"/>
              <w:bottom w:val="nil"/>
              <w:right w:val="single" w:sz="6" w:space="0" w:color="auto"/>
            </w:tcBorders>
          </w:tcPr>
          <w:p w14:paraId="1F40BDCE" w14:textId="77777777" w:rsidR="00D80B22" w:rsidRPr="00952DF2" w:rsidRDefault="00D80B22" w:rsidP="00D47185">
            <w:pPr>
              <w:pStyle w:val="Style11"/>
              <w:widowControl/>
              <w:spacing w:line="240" w:lineRule="auto"/>
              <w:rPr>
                <w:rStyle w:val="FontStyle21"/>
                <w:b w:val="0"/>
              </w:rPr>
            </w:pPr>
            <w:r w:rsidRPr="00952DF2">
              <w:rPr>
                <w:rStyle w:val="FontStyle21"/>
                <w:b w:val="0"/>
              </w:rPr>
              <w:t>Structura de</w:t>
            </w:r>
          </w:p>
          <w:p w14:paraId="09B35D0F" w14:textId="11BE5CF5" w:rsidR="00DE6370" w:rsidRPr="00952DF2" w:rsidRDefault="00DE6370" w:rsidP="00D47185">
            <w:pPr>
              <w:pStyle w:val="Style11"/>
              <w:widowControl/>
              <w:spacing w:line="240" w:lineRule="auto"/>
              <w:rPr>
                <w:rStyle w:val="FontStyle21"/>
                <w:b w:val="0"/>
              </w:rPr>
            </w:pPr>
            <w:r w:rsidRPr="00952DF2">
              <w:rPr>
                <w:rStyle w:val="FontStyle21"/>
                <w:b w:val="0"/>
              </w:rPr>
              <w:t>Guvernanta</w:t>
            </w:r>
          </w:p>
        </w:tc>
      </w:tr>
      <w:tr w:rsidR="00D80B22" w14:paraId="0509DEB4" w14:textId="77777777" w:rsidTr="00952DF2">
        <w:trPr>
          <w:trHeight w:val="281"/>
        </w:trPr>
        <w:tc>
          <w:tcPr>
            <w:tcW w:w="806" w:type="dxa"/>
            <w:tcBorders>
              <w:top w:val="nil"/>
              <w:left w:val="single" w:sz="4" w:space="0" w:color="auto"/>
              <w:bottom w:val="nil"/>
              <w:right w:val="single" w:sz="6" w:space="0" w:color="auto"/>
            </w:tcBorders>
          </w:tcPr>
          <w:p w14:paraId="126F1723"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4AD7567B" w14:textId="1415B155" w:rsidR="00D80B22" w:rsidRDefault="00D80B22" w:rsidP="001C789E">
            <w:pPr>
              <w:pStyle w:val="Style14"/>
              <w:widowControl/>
              <w:jc w:val="left"/>
              <w:rPr>
                <w:rStyle w:val="FontStyle24"/>
              </w:rPr>
            </w:pPr>
          </w:p>
        </w:tc>
        <w:tc>
          <w:tcPr>
            <w:tcW w:w="3719" w:type="dxa"/>
            <w:tcBorders>
              <w:top w:val="nil"/>
              <w:left w:val="single" w:sz="6" w:space="0" w:color="auto"/>
              <w:bottom w:val="nil"/>
              <w:right w:val="single" w:sz="6" w:space="0" w:color="auto"/>
            </w:tcBorders>
          </w:tcPr>
          <w:p w14:paraId="421D9270" w14:textId="77777777" w:rsidR="00D80B22" w:rsidRPr="00952DF2" w:rsidRDefault="00D80B22" w:rsidP="00D47185">
            <w:pPr>
              <w:pStyle w:val="Style11"/>
              <w:widowControl/>
              <w:spacing w:line="240" w:lineRule="auto"/>
              <w:rPr>
                <w:rStyle w:val="FontStyle21"/>
                <w:b w:val="0"/>
              </w:rPr>
            </w:pPr>
            <w:r w:rsidRPr="00952DF2">
              <w:rPr>
                <w:rStyle w:val="FontStyle21"/>
                <w:b w:val="0"/>
              </w:rPr>
              <w:t>primei faze a listei scurte</w:t>
            </w:r>
          </w:p>
        </w:tc>
        <w:tc>
          <w:tcPr>
            <w:tcW w:w="1710" w:type="dxa"/>
            <w:tcBorders>
              <w:top w:val="nil"/>
              <w:left w:val="single" w:sz="6" w:space="0" w:color="auto"/>
              <w:bottom w:val="nil"/>
              <w:right w:val="single" w:sz="6" w:space="0" w:color="auto"/>
            </w:tcBorders>
          </w:tcPr>
          <w:p w14:paraId="03879FCB" w14:textId="24A355A6" w:rsidR="00D80B22" w:rsidRPr="00952DF2" w:rsidRDefault="00DE6370" w:rsidP="00D47185">
            <w:pPr>
              <w:pStyle w:val="Style11"/>
              <w:widowControl/>
              <w:spacing w:line="240" w:lineRule="auto"/>
              <w:rPr>
                <w:rStyle w:val="FontStyle21"/>
                <w:b w:val="0"/>
              </w:rPr>
            </w:pPr>
            <w:r w:rsidRPr="00952DF2">
              <w:rPr>
                <w:rStyle w:val="FontStyle21"/>
                <w:b w:val="0"/>
              </w:rPr>
              <w:t>din      cadrul APT</w:t>
            </w:r>
          </w:p>
        </w:tc>
      </w:tr>
      <w:tr w:rsidR="00D80B22" w14:paraId="74249A86" w14:textId="77777777" w:rsidTr="00952DF2">
        <w:trPr>
          <w:trHeight w:val="244"/>
        </w:trPr>
        <w:tc>
          <w:tcPr>
            <w:tcW w:w="806" w:type="dxa"/>
            <w:tcBorders>
              <w:top w:val="single" w:sz="6" w:space="0" w:color="auto"/>
              <w:left w:val="single" w:sz="4" w:space="0" w:color="auto"/>
              <w:bottom w:val="nil"/>
              <w:right w:val="single" w:sz="6" w:space="0" w:color="auto"/>
            </w:tcBorders>
          </w:tcPr>
          <w:p w14:paraId="4C8382AE" w14:textId="1619C2E5" w:rsidR="00D80B22" w:rsidRDefault="009827FC" w:rsidP="00D47185">
            <w:pPr>
              <w:pStyle w:val="Style12"/>
              <w:widowControl/>
              <w:ind w:left="432"/>
              <w:rPr>
                <w:rStyle w:val="FontStyle27"/>
              </w:rPr>
            </w:pPr>
            <w:r>
              <w:rPr>
                <w:rStyle w:val="FontStyle27"/>
              </w:rPr>
              <w:t>3</w:t>
            </w:r>
            <w:r w:rsidR="00D80B22">
              <w:rPr>
                <w:rStyle w:val="FontStyle27"/>
              </w:rPr>
              <w:t>.</w:t>
            </w:r>
          </w:p>
        </w:tc>
        <w:tc>
          <w:tcPr>
            <w:tcW w:w="3260" w:type="dxa"/>
            <w:tcBorders>
              <w:top w:val="single" w:sz="6" w:space="0" w:color="auto"/>
              <w:left w:val="single" w:sz="6" w:space="0" w:color="auto"/>
              <w:bottom w:val="nil"/>
              <w:right w:val="single" w:sz="6" w:space="0" w:color="auto"/>
            </w:tcBorders>
          </w:tcPr>
          <w:p w14:paraId="6C391B8C" w14:textId="77777777" w:rsidR="00D80B22" w:rsidRDefault="00D80B22" w:rsidP="001C789E">
            <w:pPr>
              <w:pStyle w:val="Style14"/>
              <w:widowControl/>
              <w:jc w:val="left"/>
              <w:rPr>
                <w:rStyle w:val="FontStyle24"/>
              </w:rPr>
            </w:pPr>
            <w:r>
              <w:rPr>
                <w:rStyle w:val="FontStyle24"/>
              </w:rPr>
              <w:t>Anunţurile   privind</w:t>
            </w:r>
          </w:p>
        </w:tc>
        <w:tc>
          <w:tcPr>
            <w:tcW w:w="3719" w:type="dxa"/>
            <w:tcBorders>
              <w:top w:val="single" w:sz="6" w:space="0" w:color="auto"/>
              <w:left w:val="single" w:sz="6" w:space="0" w:color="auto"/>
              <w:bottom w:val="nil"/>
              <w:right w:val="single" w:sz="6" w:space="0" w:color="auto"/>
            </w:tcBorders>
          </w:tcPr>
          <w:p w14:paraId="65E2B335" w14:textId="77777777" w:rsidR="00D80B22" w:rsidRPr="00952DF2" w:rsidRDefault="00D80B22" w:rsidP="00D47185">
            <w:pPr>
              <w:pStyle w:val="Style11"/>
              <w:widowControl/>
              <w:spacing w:line="240" w:lineRule="auto"/>
              <w:rPr>
                <w:rStyle w:val="FontStyle21"/>
                <w:b w:val="0"/>
              </w:rPr>
            </w:pPr>
            <w:r w:rsidRPr="00952DF2">
              <w:rPr>
                <w:rStyle w:val="FontStyle21"/>
                <w:b w:val="0"/>
              </w:rPr>
              <w:t xml:space="preserve">Maxim </w:t>
            </w:r>
            <w:r w:rsidRPr="00952DF2">
              <w:rPr>
                <w:rStyle w:val="FontStyle27"/>
                <w:b w:val="0"/>
              </w:rPr>
              <w:t xml:space="preserve">15 </w:t>
            </w:r>
            <w:r w:rsidRPr="00952DF2">
              <w:rPr>
                <w:rStyle w:val="FontStyle21"/>
                <w:b w:val="0"/>
              </w:rPr>
              <w:t>zile lucrătoare de la</w:t>
            </w:r>
          </w:p>
        </w:tc>
        <w:tc>
          <w:tcPr>
            <w:tcW w:w="1710" w:type="dxa"/>
            <w:tcBorders>
              <w:top w:val="single" w:sz="6" w:space="0" w:color="auto"/>
              <w:left w:val="single" w:sz="6" w:space="0" w:color="auto"/>
              <w:bottom w:val="nil"/>
              <w:right w:val="single" w:sz="6" w:space="0" w:color="auto"/>
            </w:tcBorders>
          </w:tcPr>
          <w:p w14:paraId="4501E114" w14:textId="77777777" w:rsidR="00D80B22" w:rsidRPr="00952DF2" w:rsidRDefault="00D80B22" w:rsidP="00D47185">
            <w:pPr>
              <w:pStyle w:val="Style11"/>
              <w:widowControl/>
              <w:spacing w:line="240" w:lineRule="auto"/>
              <w:rPr>
                <w:rStyle w:val="FontStyle21"/>
                <w:b w:val="0"/>
              </w:rPr>
            </w:pPr>
            <w:r w:rsidRPr="00952DF2">
              <w:rPr>
                <w:rStyle w:val="FontStyle21"/>
                <w:b w:val="0"/>
              </w:rPr>
              <w:t>CA           si</w:t>
            </w:r>
          </w:p>
        </w:tc>
      </w:tr>
      <w:tr w:rsidR="00D80B22" w14:paraId="55AE7BC2" w14:textId="77777777" w:rsidTr="00952DF2">
        <w:trPr>
          <w:trHeight w:val="281"/>
        </w:trPr>
        <w:tc>
          <w:tcPr>
            <w:tcW w:w="806" w:type="dxa"/>
            <w:tcBorders>
              <w:top w:val="nil"/>
              <w:left w:val="single" w:sz="4" w:space="0" w:color="auto"/>
              <w:bottom w:val="nil"/>
              <w:right w:val="single" w:sz="6" w:space="0" w:color="auto"/>
            </w:tcBorders>
          </w:tcPr>
          <w:p w14:paraId="3B48F3DA"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78BFBEB2" w14:textId="77777777" w:rsidR="00D80B22" w:rsidRDefault="00D80B22" w:rsidP="001C789E">
            <w:pPr>
              <w:pStyle w:val="Style14"/>
              <w:widowControl/>
              <w:jc w:val="left"/>
              <w:rPr>
                <w:rStyle w:val="FontStyle24"/>
              </w:rPr>
            </w:pPr>
            <w:r>
              <w:rPr>
                <w:rStyle w:val="FontStyle24"/>
              </w:rPr>
              <w:t>selecţia, pentru presa</w:t>
            </w:r>
          </w:p>
        </w:tc>
        <w:tc>
          <w:tcPr>
            <w:tcW w:w="3719" w:type="dxa"/>
            <w:tcBorders>
              <w:top w:val="nil"/>
              <w:left w:val="single" w:sz="6" w:space="0" w:color="auto"/>
              <w:bottom w:val="nil"/>
              <w:right w:val="single" w:sz="6" w:space="0" w:color="auto"/>
            </w:tcBorders>
          </w:tcPr>
          <w:p w14:paraId="6F039DF5" w14:textId="77777777" w:rsidR="00D80B22" w:rsidRPr="00952DF2" w:rsidRDefault="00D80B22" w:rsidP="00D47185">
            <w:pPr>
              <w:pStyle w:val="Style11"/>
              <w:widowControl/>
              <w:spacing w:line="240" w:lineRule="auto"/>
              <w:rPr>
                <w:rStyle w:val="FontStyle21"/>
                <w:b w:val="0"/>
              </w:rPr>
            </w:pPr>
            <w:r w:rsidRPr="00952DF2">
              <w:rPr>
                <w:rStyle w:val="FontStyle21"/>
                <w:b w:val="0"/>
              </w:rPr>
              <w:t>contractarea             expertului</w:t>
            </w:r>
          </w:p>
        </w:tc>
        <w:tc>
          <w:tcPr>
            <w:tcW w:w="1710" w:type="dxa"/>
            <w:tcBorders>
              <w:top w:val="nil"/>
              <w:left w:val="single" w:sz="6" w:space="0" w:color="auto"/>
              <w:bottom w:val="nil"/>
              <w:right w:val="single" w:sz="6" w:space="0" w:color="auto"/>
            </w:tcBorders>
          </w:tcPr>
          <w:p w14:paraId="78CFC466" w14:textId="77777777" w:rsidR="00D80B22" w:rsidRPr="00952DF2" w:rsidRDefault="00D80B22" w:rsidP="00D47185">
            <w:pPr>
              <w:pStyle w:val="Style11"/>
              <w:widowControl/>
              <w:spacing w:line="240" w:lineRule="auto"/>
              <w:rPr>
                <w:rStyle w:val="FontStyle21"/>
                <w:b w:val="0"/>
              </w:rPr>
            </w:pPr>
            <w:r w:rsidRPr="00952DF2">
              <w:rPr>
                <w:rStyle w:val="FontStyle21"/>
                <w:b w:val="0"/>
              </w:rPr>
              <w:t>Expertul</w:t>
            </w:r>
          </w:p>
        </w:tc>
      </w:tr>
      <w:tr w:rsidR="00D80B22" w14:paraId="17620059" w14:textId="77777777" w:rsidTr="00952DF2">
        <w:trPr>
          <w:trHeight w:val="281"/>
        </w:trPr>
        <w:tc>
          <w:tcPr>
            <w:tcW w:w="806" w:type="dxa"/>
            <w:tcBorders>
              <w:top w:val="nil"/>
              <w:left w:val="single" w:sz="4" w:space="0" w:color="auto"/>
              <w:bottom w:val="single" w:sz="6" w:space="0" w:color="auto"/>
              <w:right w:val="single" w:sz="6" w:space="0" w:color="auto"/>
            </w:tcBorders>
          </w:tcPr>
          <w:p w14:paraId="21CEA150" w14:textId="77777777" w:rsidR="00D80B22" w:rsidRDefault="00D80B22" w:rsidP="00D47185">
            <w:pPr>
              <w:pStyle w:val="Style10"/>
              <w:widowControl/>
            </w:pPr>
          </w:p>
        </w:tc>
        <w:tc>
          <w:tcPr>
            <w:tcW w:w="3260" w:type="dxa"/>
            <w:tcBorders>
              <w:top w:val="nil"/>
              <w:left w:val="single" w:sz="6" w:space="0" w:color="auto"/>
              <w:bottom w:val="single" w:sz="6" w:space="0" w:color="auto"/>
              <w:right w:val="single" w:sz="6" w:space="0" w:color="auto"/>
            </w:tcBorders>
          </w:tcPr>
          <w:p w14:paraId="0F0F39C1" w14:textId="77777777" w:rsidR="00D80B22" w:rsidRDefault="00D80B22" w:rsidP="001C789E">
            <w:pPr>
              <w:pStyle w:val="Style14"/>
              <w:widowControl/>
              <w:jc w:val="left"/>
              <w:rPr>
                <w:rStyle w:val="FontStyle24"/>
              </w:rPr>
            </w:pPr>
            <w:r>
              <w:rPr>
                <w:rStyle w:val="FontStyle24"/>
              </w:rPr>
              <w:t>tipărită şi online;</w:t>
            </w:r>
          </w:p>
        </w:tc>
        <w:tc>
          <w:tcPr>
            <w:tcW w:w="3719" w:type="dxa"/>
            <w:tcBorders>
              <w:top w:val="nil"/>
              <w:left w:val="single" w:sz="6" w:space="0" w:color="auto"/>
              <w:bottom w:val="single" w:sz="6" w:space="0" w:color="auto"/>
              <w:right w:val="single" w:sz="6" w:space="0" w:color="auto"/>
            </w:tcBorders>
          </w:tcPr>
          <w:p w14:paraId="562763B9"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c>
          <w:tcPr>
            <w:tcW w:w="1710" w:type="dxa"/>
            <w:tcBorders>
              <w:top w:val="nil"/>
              <w:left w:val="single" w:sz="6" w:space="0" w:color="auto"/>
              <w:bottom w:val="single" w:sz="6" w:space="0" w:color="auto"/>
              <w:right w:val="single" w:sz="6" w:space="0" w:color="auto"/>
            </w:tcBorders>
          </w:tcPr>
          <w:p w14:paraId="40299C67"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r>
      <w:tr w:rsidR="00D80B22" w14:paraId="43232956" w14:textId="77777777" w:rsidTr="00952DF2">
        <w:trPr>
          <w:trHeight w:val="232"/>
        </w:trPr>
        <w:tc>
          <w:tcPr>
            <w:tcW w:w="806" w:type="dxa"/>
            <w:tcBorders>
              <w:top w:val="single" w:sz="6" w:space="0" w:color="auto"/>
              <w:left w:val="single" w:sz="4" w:space="0" w:color="auto"/>
              <w:bottom w:val="nil"/>
              <w:right w:val="single" w:sz="6" w:space="0" w:color="auto"/>
            </w:tcBorders>
          </w:tcPr>
          <w:p w14:paraId="25B42383" w14:textId="1476BE94" w:rsidR="00D80B22" w:rsidRDefault="009827FC" w:rsidP="00D47185">
            <w:pPr>
              <w:pStyle w:val="Style12"/>
              <w:widowControl/>
              <w:ind w:left="425"/>
              <w:rPr>
                <w:rStyle w:val="FontStyle27"/>
              </w:rPr>
            </w:pPr>
            <w:r>
              <w:rPr>
                <w:rStyle w:val="FontStyle27"/>
              </w:rPr>
              <w:t>4</w:t>
            </w:r>
            <w:r w:rsidR="00D80B22">
              <w:rPr>
                <w:rStyle w:val="FontStyle27"/>
              </w:rPr>
              <w:t>.</w:t>
            </w:r>
          </w:p>
        </w:tc>
        <w:tc>
          <w:tcPr>
            <w:tcW w:w="3260" w:type="dxa"/>
            <w:tcBorders>
              <w:top w:val="single" w:sz="6" w:space="0" w:color="auto"/>
              <w:left w:val="single" w:sz="6" w:space="0" w:color="auto"/>
              <w:bottom w:val="nil"/>
              <w:right w:val="single" w:sz="6" w:space="0" w:color="auto"/>
            </w:tcBorders>
          </w:tcPr>
          <w:p w14:paraId="0AC30F84" w14:textId="77777777" w:rsidR="00D80B22" w:rsidRDefault="00D80B22" w:rsidP="001C789E">
            <w:pPr>
              <w:pStyle w:val="Style14"/>
              <w:widowControl/>
              <w:jc w:val="left"/>
              <w:rPr>
                <w:rStyle w:val="FontStyle24"/>
              </w:rPr>
            </w:pPr>
            <w:r>
              <w:rPr>
                <w:rStyle w:val="FontStyle24"/>
              </w:rPr>
              <w:t>Materiale referitoare</w:t>
            </w:r>
          </w:p>
        </w:tc>
        <w:tc>
          <w:tcPr>
            <w:tcW w:w="3719" w:type="dxa"/>
            <w:tcBorders>
              <w:top w:val="single" w:sz="6" w:space="0" w:color="auto"/>
              <w:left w:val="single" w:sz="6" w:space="0" w:color="auto"/>
              <w:bottom w:val="nil"/>
              <w:right w:val="single" w:sz="6" w:space="0" w:color="auto"/>
            </w:tcBorders>
          </w:tcPr>
          <w:p w14:paraId="7836F3E5" w14:textId="77777777" w:rsidR="00D80B22" w:rsidRPr="00952DF2" w:rsidRDefault="00D80B22" w:rsidP="00D47185">
            <w:pPr>
              <w:pStyle w:val="Style11"/>
              <w:widowControl/>
              <w:spacing w:line="240" w:lineRule="auto"/>
              <w:rPr>
                <w:rStyle w:val="FontStyle21"/>
                <w:b w:val="0"/>
              </w:rPr>
            </w:pPr>
            <w:r w:rsidRPr="00952DF2">
              <w:rPr>
                <w:rStyle w:val="FontStyle21"/>
                <w:b w:val="0"/>
              </w:rPr>
              <w:t xml:space="preserve">Maxim </w:t>
            </w:r>
            <w:r w:rsidRPr="00952DF2">
              <w:rPr>
                <w:rStyle w:val="FontStyle27"/>
                <w:b w:val="0"/>
              </w:rPr>
              <w:t xml:space="preserve">20 </w:t>
            </w:r>
            <w:r w:rsidRPr="00952DF2">
              <w:rPr>
                <w:rStyle w:val="FontStyle21"/>
                <w:b w:val="0"/>
              </w:rPr>
              <w:t>zile lucrătoare de la</w:t>
            </w:r>
          </w:p>
        </w:tc>
        <w:tc>
          <w:tcPr>
            <w:tcW w:w="1710" w:type="dxa"/>
            <w:tcBorders>
              <w:top w:val="single" w:sz="6" w:space="0" w:color="auto"/>
              <w:left w:val="single" w:sz="6" w:space="0" w:color="auto"/>
              <w:bottom w:val="nil"/>
              <w:right w:val="single" w:sz="6" w:space="0" w:color="auto"/>
            </w:tcBorders>
          </w:tcPr>
          <w:p w14:paraId="6F379A30" w14:textId="77777777" w:rsidR="00D80B22" w:rsidRPr="00952DF2" w:rsidRDefault="00D80B22" w:rsidP="00D47185">
            <w:pPr>
              <w:pStyle w:val="Style11"/>
              <w:widowControl/>
              <w:spacing w:line="240" w:lineRule="auto"/>
              <w:rPr>
                <w:rStyle w:val="FontStyle21"/>
                <w:b w:val="0"/>
              </w:rPr>
            </w:pPr>
            <w:r w:rsidRPr="00952DF2">
              <w:rPr>
                <w:rStyle w:val="FontStyle21"/>
                <w:b w:val="0"/>
              </w:rPr>
              <w:t>Expertul</w:t>
            </w:r>
          </w:p>
        </w:tc>
      </w:tr>
      <w:tr w:rsidR="00D80B22" w14:paraId="35851818" w14:textId="77777777" w:rsidTr="00952DF2">
        <w:trPr>
          <w:trHeight w:val="281"/>
        </w:trPr>
        <w:tc>
          <w:tcPr>
            <w:tcW w:w="806" w:type="dxa"/>
            <w:tcBorders>
              <w:top w:val="nil"/>
              <w:left w:val="single" w:sz="4" w:space="0" w:color="auto"/>
              <w:bottom w:val="nil"/>
              <w:right w:val="single" w:sz="6" w:space="0" w:color="auto"/>
            </w:tcBorders>
          </w:tcPr>
          <w:p w14:paraId="36F5927F"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0601EC34" w14:textId="77777777" w:rsidR="00D80B22" w:rsidRDefault="00D80B22" w:rsidP="001C789E">
            <w:pPr>
              <w:pStyle w:val="Style14"/>
              <w:widowControl/>
              <w:jc w:val="left"/>
              <w:rPr>
                <w:rStyle w:val="FontStyle24"/>
              </w:rPr>
            </w:pPr>
            <w:r>
              <w:rPr>
                <w:rStyle w:val="FontStyle24"/>
              </w:rPr>
              <w:t>la     declaraţia     de</w:t>
            </w:r>
          </w:p>
        </w:tc>
        <w:tc>
          <w:tcPr>
            <w:tcW w:w="3719" w:type="dxa"/>
            <w:tcBorders>
              <w:top w:val="nil"/>
              <w:left w:val="single" w:sz="6" w:space="0" w:color="auto"/>
              <w:bottom w:val="nil"/>
              <w:right w:val="single" w:sz="6" w:space="0" w:color="auto"/>
            </w:tcBorders>
          </w:tcPr>
          <w:p w14:paraId="12CF471B" w14:textId="77777777" w:rsidR="00D80B22" w:rsidRPr="00952DF2" w:rsidRDefault="00D80B22" w:rsidP="00D47185">
            <w:pPr>
              <w:pStyle w:val="Style11"/>
              <w:widowControl/>
              <w:spacing w:line="240" w:lineRule="auto"/>
              <w:rPr>
                <w:rStyle w:val="FontStyle21"/>
                <w:b w:val="0"/>
              </w:rPr>
            </w:pPr>
            <w:r w:rsidRPr="00952DF2">
              <w:rPr>
                <w:rStyle w:val="FontStyle21"/>
                <w:b w:val="0"/>
              </w:rPr>
              <w:t>contractarea             expertului</w:t>
            </w:r>
          </w:p>
        </w:tc>
        <w:tc>
          <w:tcPr>
            <w:tcW w:w="1710" w:type="dxa"/>
            <w:tcBorders>
              <w:top w:val="nil"/>
              <w:left w:val="single" w:sz="6" w:space="0" w:color="auto"/>
              <w:bottom w:val="nil"/>
              <w:right w:val="single" w:sz="6" w:space="0" w:color="auto"/>
            </w:tcBorders>
          </w:tcPr>
          <w:p w14:paraId="34E7A3D6"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r>
      <w:tr w:rsidR="00D80B22" w14:paraId="6D5BCE0B" w14:textId="77777777" w:rsidTr="00952DF2">
        <w:trPr>
          <w:trHeight w:val="281"/>
        </w:trPr>
        <w:tc>
          <w:tcPr>
            <w:tcW w:w="806" w:type="dxa"/>
            <w:tcBorders>
              <w:top w:val="nil"/>
              <w:left w:val="single" w:sz="4" w:space="0" w:color="auto"/>
              <w:bottom w:val="single" w:sz="6" w:space="0" w:color="auto"/>
              <w:right w:val="single" w:sz="6" w:space="0" w:color="auto"/>
            </w:tcBorders>
          </w:tcPr>
          <w:p w14:paraId="4DFA11E8" w14:textId="77777777" w:rsidR="00D80B22" w:rsidRDefault="00D80B22" w:rsidP="00D47185">
            <w:pPr>
              <w:pStyle w:val="Style10"/>
              <w:widowControl/>
            </w:pPr>
          </w:p>
        </w:tc>
        <w:tc>
          <w:tcPr>
            <w:tcW w:w="3260" w:type="dxa"/>
            <w:tcBorders>
              <w:top w:val="nil"/>
              <w:left w:val="single" w:sz="6" w:space="0" w:color="auto"/>
              <w:bottom w:val="single" w:sz="6" w:space="0" w:color="auto"/>
              <w:right w:val="single" w:sz="6" w:space="0" w:color="auto"/>
            </w:tcBorders>
          </w:tcPr>
          <w:p w14:paraId="0D8DCC2C" w14:textId="77777777" w:rsidR="00D80B22" w:rsidRDefault="00D80B22" w:rsidP="001C789E">
            <w:pPr>
              <w:pStyle w:val="Style14"/>
              <w:widowControl/>
              <w:jc w:val="left"/>
              <w:rPr>
                <w:rStyle w:val="FontStyle24"/>
              </w:rPr>
            </w:pPr>
            <w:r>
              <w:rPr>
                <w:rStyle w:val="FontStyle24"/>
              </w:rPr>
              <w:t>intenţie;</w:t>
            </w:r>
          </w:p>
        </w:tc>
        <w:tc>
          <w:tcPr>
            <w:tcW w:w="3719" w:type="dxa"/>
            <w:tcBorders>
              <w:top w:val="nil"/>
              <w:left w:val="single" w:sz="6" w:space="0" w:color="auto"/>
              <w:bottom w:val="single" w:sz="6" w:space="0" w:color="auto"/>
              <w:right w:val="single" w:sz="6" w:space="0" w:color="auto"/>
            </w:tcBorders>
          </w:tcPr>
          <w:p w14:paraId="13DE7420"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c>
          <w:tcPr>
            <w:tcW w:w="1710" w:type="dxa"/>
            <w:tcBorders>
              <w:top w:val="nil"/>
              <w:left w:val="single" w:sz="6" w:space="0" w:color="auto"/>
              <w:bottom w:val="single" w:sz="6" w:space="0" w:color="auto"/>
              <w:right w:val="single" w:sz="6" w:space="0" w:color="auto"/>
            </w:tcBorders>
          </w:tcPr>
          <w:p w14:paraId="5819B5AF" w14:textId="77777777" w:rsidR="00D80B22" w:rsidRPr="00952DF2" w:rsidRDefault="00D80B22" w:rsidP="00D47185">
            <w:pPr>
              <w:pStyle w:val="Style10"/>
              <w:widowControl/>
            </w:pPr>
          </w:p>
        </w:tc>
      </w:tr>
      <w:tr w:rsidR="00D80B22" w14:paraId="3D0AD60E" w14:textId="77777777" w:rsidTr="00952DF2">
        <w:trPr>
          <w:trHeight w:val="232"/>
        </w:trPr>
        <w:tc>
          <w:tcPr>
            <w:tcW w:w="806" w:type="dxa"/>
            <w:tcBorders>
              <w:top w:val="single" w:sz="6" w:space="0" w:color="auto"/>
              <w:left w:val="single" w:sz="4" w:space="0" w:color="auto"/>
              <w:bottom w:val="nil"/>
              <w:right w:val="single" w:sz="6" w:space="0" w:color="auto"/>
            </w:tcBorders>
          </w:tcPr>
          <w:p w14:paraId="75FC632B" w14:textId="21E8445A" w:rsidR="00D80B22" w:rsidRDefault="009827FC" w:rsidP="00D47185">
            <w:pPr>
              <w:pStyle w:val="Style12"/>
              <w:widowControl/>
              <w:ind w:left="418"/>
              <w:rPr>
                <w:rStyle w:val="FontStyle27"/>
              </w:rPr>
            </w:pPr>
            <w:r>
              <w:rPr>
                <w:rStyle w:val="FontStyle27"/>
              </w:rPr>
              <w:t>5</w:t>
            </w:r>
            <w:r w:rsidR="00D80B22">
              <w:rPr>
                <w:rStyle w:val="FontStyle27"/>
              </w:rPr>
              <w:t>.</w:t>
            </w:r>
          </w:p>
        </w:tc>
        <w:tc>
          <w:tcPr>
            <w:tcW w:w="3260" w:type="dxa"/>
            <w:tcBorders>
              <w:top w:val="single" w:sz="6" w:space="0" w:color="auto"/>
              <w:left w:val="single" w:sz="6" w:space="0" w:color="auto"/>
              <w:bottom w:val="nil"/>
              <w:right w:val="single" w:sz="6" w:space="0" w:color="auto"/>
            </w:tcBorders>
          </w:tcPr>
          <w:p w14:paraId="6E756D77" w14:textId="77777777" w:rsidR="00D80B22" w:rsidRDefault="00D80B22" w:rsidP="001C789E">
            <w:pPr>
              <w:pStyle w:val="Style14"/>
              <w:widowControl/>
              <w:jc w:val="left"/>
              <w:rPr>
                <w:rStyle w:val="FontStyle24"/>
              </w:rPr>
            </w:pPr>
            <w:r>
              <w:rPr>
                <w:rStyle w:val="FontStyle24"/>
              </w:rPr>
              <w:t>Fişe     de     sinteză</w:t>
            </w:r>
          </w:p>
        </w:tc>
        <w:tc>
          <w:tcPr>
            <w:tcW w:w="3719" w:type="dxa"/>
            <w:tcBorders>
              <w:top w:val="single" w:sz="6" w:space="0" w:color="auto"/>
              <w:left w:val="single" w:sz="6" w:space="0" w:color="auto"/>
              <w:bottom w:val="nil"/>
              <w:right w:val="single" w:sz="6" w:space="0" w:color="auto"/>
            </w:tcBorders>
          </w:tcPr>
          <w:p w14:paraId="29F57062" w14:textId="77777777" w:rsidR="00D80B22" w:rsidRPr="00952DF2" w:rsidRDefault="00D80B22" w:rsidP="00D47185">
            <w:pPr>
              <w:pStyle w:val="Style11"/>
              <w:widowControl/>
              <w:spacing w:line="240" w:lineRule="auto"/>
              <w:rPr>
                <w:rStyle w:val="FontStyle21"/>
                <w:b w:val="0"/>
              </w:rPr>
            </w:pPr>
            <w:r w:rsidRPr="00952DF2">
              <w:rPr>
                <w:rStyle w:val="FontStyle21"/>
                <w:b w:val="0"/>
              </w:rPr>
              <w:t xml:space="preserve">Maxim </w:t>
            </w:r>
            <w:r w:rsidRPr="00952DF2">
              <w:rPr>
                <w:rStyle w:val="FontStyle27"/>
                <w:b w:val="0"/>
              </w:rPr>
              <w:t xml:space="preserve">20 </w:t>
            </w:r>
            <w:r w:rsidRPr="00952DF2">
              <w:rPr>
                <w:rStyle w:val="FontStyle21"/>
                <w:b w:val="0"/>
              </w:rPr>
              <w:t>zile lucrătoare de la</w:t>
            </w:r>
          </w:p>
        </w:tc>
        <w:tc>
          <w:tcPr>
            <w:tcW w:w="1710" w:type="dxa"/>
            <w:tcBorders>
              <w:top w:val="single" w:sz="6" w:space="0" w:color="auto"/>
              <w:left w:val="single" w:sz="6" w:space="0" w:color="auto"/>
              <w:bottom w:val="nil"/>
              <w:right w:val="single" w:sz="6" w:space="0" w:color="auto"/>
            </w:tcBorders>
          </w:tcPr>
          <w:p w14:paraId="47E526B5" w14:textId="77777777" w:rsidR="00D80B22" w:rsidRPr="00952DF2" w:rsidRDefault="00D80B22" w:rsidP="00D47185">
            <w:pPr>
              <w:pStyle w:val="Style11"/>
              <w:widowControl/>
              <w:spacing w:line="240" w:lineRule="auto"/>
              <w:rPr>
                <w:rStyle w:val="FontStyle21"/>
                <w:b w:val="0"/>
              </w:rPr>
            </w:pPr>
            <w:r w:rsidRPr="00952DF2">
              <w:rPr>
                <w:rStyle w:val="FontStyle21"/>
                <w:b w:val="0"/>
              </w:rPr>
              <w:t>Expertul</w:t>
            </w:r>
          </w:p>
        </w:tc>
      </w:tr>
      <w:tr w:rsidR="00D80B22" w14:paraId="2152CDAB" w14:textId="77777777" w:rsidTr="00952DF2">
        <w:trPr>
          <w:trHeight w:val="281"/>
        </w:trPr>
        <w:tc>
          <w:tcPr>
            <w:tcW w:w="806" w:type="dxa"/>
            <w:tcBorders>
              <w:top w:val="nil"/>
              <w:left w:val="single" w:sz="4" w:space="0" w:color="auto"/>
              <w:bottom w:val="nil"/>
              <w:right w:val="single" w:sz="6" w:space="0" w:color="auto"/>
            </w:tcBorders>
          </w:tcPr>
          <w:p w14:paraId="63C2AAEE"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3E24501E" w14:textId="77777777" w:rsidR="00D80B22" w:rsidRDefault="00D80B22" w:rsidP="001C789E">
            <w:pPr>
              <w:pStyle w:val="Style14"/>
              <w:widowControl/>
              <w:jc w:val="left"/>
              <w:rPr>
                <w:rStyle w:val="FontStyle24"/>
              </w:rPr>
            </w:pPr>
            <w:r>
              <w:rPr>
                <w:rStyle w:val="FontStyle24"/>
              </w:rPr>
              <w:t>pentru fiecare fază a</w:t>
            </w:r>
          </w:p>
        </w:tc>
        <w:tc>
          <w:tcPr>
            <w:tcW w:w="3719" w:type="dxa"/>
            <w:tcBorders>
              <w:top w:val="nil"/>
              <w:left w:val="single" w:sz="6" w:space="0" w:color="auto"/>
              <w:bottom w:val="nil"/>
              <w:right w:val="single" w:sz="6" w:space="0" w:color="auto"/>
            </w:tcBorders>
          </w:tcPr>
          <w:p w14:paraId="122258B5" w14:textId="77777777" w:rsidR="00D80B22" w:rsidRPr="00952DF2" w:rsidRDefault="00D80B22" w:rsidP="00D47185">
            <w:pPr>
              <w:pStyle w:val="Style11"/>
              <w:widowControl/>
              <w:spacing w:line="240" w:lineRule="auto"/>
              <w:rPr>
                <w:rStyle w:val="FontStyle21"/>
                <w:b w:val="0"/>
              </w:rPr>
            </w:pPr>
            <w:r w:rsidRPr="00952DF2">
              <w:rPr>
                <w:rStyle w:val="FontStyle21"/>
                <w:b w:val="0"/>
              </w:rPr>
              <w:t>contractarea             expertului</w:t>
            </w:r>
          </w:p>
        </w:tc>
        <w:tc>
          <w:tcPr>
            <w:tcW w:w="1710" w:type="dxa"/>
            <w:tcBorders>
              <w:top w:val="nil"/>
              <w:left w:val="single" w:sz="6" w:space="0" w:color="auto"/>
              <w:bottom w:val="nil"/>
              <w:right w:val="single" w:sz="6" w:space="0" w:color="auto"/>
            </w:tcBorders>
          </w:tcPr>
          <w:p w14:paraId="4AB1C802"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r>
      <w:tr w:rsidR="00D80B22" w14:paraId="5B325694" w14:textId="77777777" w:rsidTr="00952DF2">
        <w:trPr>
          <w:trHeight w:val="281"/>
        </w:trPr>
        <w:tc>
          <w:tcPr>
            <w:tcW w:w="806" w:type="dxa"/>
            <w:tcBorders>
              <w:top w:val="nil"/>
              <w:left w:val="single" w:sz="4" w:space="0" w:color="auto"/>
              <w:bottom w:val="single" w:sz="6" w:space="0" w:color="auto"/>
              <w:right w:val="single" w:sz="6" w:space="0" w:color="auto"/>
            </w:tcBorders>
          </w:tcPr>
          <w:p w14:paraId="00A8E3E7" w14:textId="77777777" w:rsidR="00D80B22" w:rsidRDefault="00D80B22" w:rsidP="00D47185">
            <w:pPr>
              <w:pStyle w:val="Style10"/>
              <w:widowControl/>
            </w:pPr>
          </w:p>
        </w:tc>
        <w:tc>
          <w:tcPr>
            <w:tcW w:w="3260" w:type="dxa"/>
            <w:tcBorders>
              <w:top w:val="nil"/>
              <w:left w:val="single" w:sz="6" w:space="0" w:color="auto"/>
              <w:bottom w:val="single" w:sz="6" w:space="0" w:color="auto"/>
              <w:right w:val="single" w:sz="6" w:space="0" w:color="auto"/>
            </w:tcBorders>
          </w:tcPr>
          <w:p w14:paraId="6A3BD308" w14:textId="55B0F8CD" w:rsidR="00D80B22" w:rsidRDefault="008C5E01" w:rsidP="001C789E">
            <w:pPr>
              <w:pStyle w:val="Style14"/>
              <w:widowControl/>
              <w:jc w:val="left"/>
              <w:rPr>
                <w:rStyle w:val="FontStyle24"/>
              </w:rPr>
            </w:pPr>
            <w:r>
              <w:rPr>
                <w:rStyle w:val="FontStyle24"/>
              </w:rPr>
              <w:t>planului de selecţie</w:t>
            </w:r>
          </w:p>
        </w:tc>
        <w:tc>
          <w:tcPr>
            <w:tcW w:w="3719" w:type="dxa"/>
            <w:tcBorders>
              <w:top w:val="nil"/>
              <w:left w:val="single" w:sz="6" w:space="0" w:color="auto"/>
              <w:bottom w:val="single" w:sz="6" w:space="0" w:color="auto"/>
              <w:right w:val="single" w:sz="6" w:space="0" w:color="auto"/>
            </w:tcBorders>
          </w:tcPr>
          <w:p w14:paraId="141BCA01"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c>
          <w:tcPr>
            <w:tcW w:w="1710" w:type="dxa"/>
            <w:tcBorders>
              <w:top w:val="nil"/>
              <w:left w:val="single" w:sz="6" w:space="0" w:color="auto"/>
              <w:bottom w:val="single" w:sz="6" w:space="0" w:color="auto"/>
              <w:right w:val="single" w:sz="6" w:space="0" w:color="auto"/>
            </w:tcBorders>
          </w:tcPr>
          <w:p w14:paraId="09213D1E" w14:textId="77777777" w:rsidR="00D80B22" w:rsidRPr="00952DF2" w:rsidRDefault="00D80B22" w:rsidP="00D47185">
            <w:pPr>
              <w:pStyle w:val="Style10"/>
              <w:widowControl/>
            </w:pPr>
          </w:p>
        </w:tc>
      </w:tr>
      <w:tr w:rsidR="00D80B22" w14:paraId="27C452F2" w14:textId="77777777" w:rsidTr="00952DF2">
        <w:trPr>
          <w:trHeight w:val="904"/>
        </w:trPr>
        <w:tc>
          <w:tcPr>
            <w:tcW w:w="806" w:type="dxa"/>
            <w:tcBorders>
              <w:top w:val="single" w:sz="6" w:space="0" w:color="auto"/>
              <w:left w:val="single" w:sz="4" w:space="0" w:color="auto"/>
              <w:bottom w:val="single" w:sz="6" w:space="0" w:color="auto"/>
              <w:right w:val="single" w:sz="6" w:space="0" w:color="auto"/>
            </w:tcBorders>
          </w:tcPr>
          <w:p w14:paraId="35304BD3" w14:textId="2FE01446" w:rsidR="00D80B22" w:rsidRDefault="009827FC" w:rsidP="00D47185">
            <w:pPr>
              <w:pStyle w:val="Style12"/>
              <w:widowControl/>
              <w:ind w:left="410"/>
              <w:rPr>
                <w:rStyle w:val="FontStyle27"/>
              </w:rPr>
            </w:pPr>
            <w:r>
              <w:rPr>
                <w:rStyle w:val="FontStyle27"/>
              </w:rPr>
              <w:t>6</w:t>
            </w:r>
            <w:r w:rsidR="00D80B22">
              <w:rPr>
                <w:rStyle w:val="FontStyle27"/>
              </w:rPr>
              <w:t>.</w:t>
            </w:r>
          </w:p>
        </w:tc>
        <w:tc>
          <w:tcPr>
            <w:tcW w:w="3260" w:type="dxa"/>
            <w:tcBorders>
              <w:top w:val="single" w:sz="6" w:space="0" w:color="auto"/>
              <w:left w:val="single" w:sz="6" w:space="0" w:color="auto"/>
              <w:bottom w:val="single" w:sz="6" w:space="0" w:color="auto"/>
              <w:right w:val="single" w:sz="6" w:space="0" w:color="auto"/>
            </w:tcBorders>
          </w:tcPr>
          <w:p w14:paraId="18D9B240" w14:textId="2FE9E2F9" w:rsidR="00D80B22" w:rsidRDefault="008C5E01" w:rsidP="001C789E">
            <w:pPr>
              <w:pStyle w:val="Style14"/>
              <w:widowControl/>
              <w:jc w:val="left"/>
              <w:rPr>
                <w:rStyle w:val="FontStyle24"/>
              </w:rPr>
            </w:pPr>
            <w:r>
              <w:rPr>
                <w:rStyle w:val="FontStyle24"/>
              </w:rPr>
              <w:t>Plan de interviu</w:t>
            </w:r>
          </w:p>
        </w:tc>
        <w:tc>
          <w:tcPr>
            <w:tcW w:w="3719" w:type="dxa"/>
            <w:tcBorders>
              <w:top w:val="single" w:sz="6" w:space="0" w:color="auto"/>
              <w:left w:val="single" w:sz="6" w:space="0" w:color="auto"/>
              <w:bottom w:val="single" w:sz="6" w:space="0" w:color="auto"/>
              <w:right w:val="single" w:sz="6" w:space="0" w:color="auto"/>
            </w:tcBorders>
          </w:tcPr>
          <w:p w14:paraId="7297F77F" w14:textId="77777777" w:rsidR="00D80B22" w:rsidRPr="00952DF2" w:rsidRDefault="00D80B22" w:rsidP="00D47185">
            <w:pPr>
              <w:pStyle w:val="Style11"/>
              <w:widowControl/>
              <w:spacing w:line="295" w:lineRule="exact"/>
              <w:rPr>
                <w:rStyle w:val="FontStyle21"/>
                <w:b w:val="0"/>
              </w:rPr>
            </w:pPr>
            <w:r w:rsidRPr="00952DF2">
              <w:rPr>
                <w:rStyle w:val="FontStyle21"/>
                <w:b w:val="0"/>
              </w:rPr>
              <w:t xml:space="preserve">Maxim </w:t>
            </w:r>
            <w:r w:rsidRPr="00952DF2">
              <w:rPr>
                <w:rStyle w:val="FontStyle27"/>
                <w:b w:val="0"/>
              </w:rPr>
              <w:t xml:space="preserve">20 </w:t>
            </w:r>
            <w:r w:rsidRPr="00952DF2">
              <w:rPr>
                <w:rStyle w:val="FontStyle21"/>
                <w:b w:val="0"/>
              </w:rPr>
              <w:t>zile lucrătoare de la contractarea             expertului independent</w:t>
            </w:r>
          </w:p>
        </w:tc>
        <w:tc>
          <w:tcPr>
            <w:tcW w:w="1710" w:type="dxa"/>
            <w:tcBorders>
              <w:top w:val="single" w:sz="6" w:space="0" w:color="auto"/>
              <w:left w:val="single" w:sz="6" w:space="0" w:color="auto"/>
              <w:bottom w:val="single" w:sz="6" w:space="0" w:color="auto"/>
              <w:right w:val="single" w:sz="6" w:space="0" w:color="auto"/>
            </w:tcBorders>
          </w:tcPr>
          <w:p w14:paraId="4AFEB075" w14:textId="77777777" w:rsidR="00D80B22" w:rsidRPr="00952DF2" w:rsidRDefault="00D80B22" w:rsidP="00D47185">
            <w:pPr>
              <w:pStyle w:val="Style11"/>
              <w:widowControl/>
              <w:spacing w:line="295" w:lineRule="exact"/>
              <w:rPr>
                <w:rStyle w:val="FontStyle21"/>
                <w:b w:val="0"/>
              </w:rPr>
            </w:pPr>
            <w:r w:rsidRPr="00952DF2">
              <w:rPr>
                <w:rStyle w:val="FontStyle21"/>
                <w:b w:val="0"/>
              </w:rPr>
              <w:t>Expertul independent</w:t>
            </w:r>
          </w:p>
        </w:tc>
      </w:tr>
      <w:tr w:rsidR="00D80B22" w14:paraId="6D96E7B9" w14:textId="77777777" w:rsidTr="00952DF2">
        <w:trPr>
          <w:trHeight w:val="244"/>
        </w:trPr>
        <w:tc>
          <w:tcPr>
            <w:tcW w:w="806" w:type="dxa"/>
            <w:tcBorders>
              <w:top w:val="single" w:sz="6" w:space="0" w:color="auto"/>
              <w:left w:val="single" w:sz="4" w:space="0" w:color="auto"/>
              <w:bottom w:val="nil"/>
              <w:right w:val="single" w:sz="6" w:space="0" w:color="auto"/>
            </w:tcBorders>
          </w:tcPr>
          <w:p w14:paraId="31AECA9B" w14:textId="58F65158" w:rsidR="00D80B22" w:rsidRDefault="009827FC" w:rsidP="00D47185">
            <w:pPr>
              <w:pStyle w:val="Style12"/>
              <w:widowControl/>
              <w:ind w:left="396"/>
              <w:rPr>
                <w:rStyle w:val="FontStyle27"/>
              </w:rPr>
            </w:pPr>
            <w:r>
              <w:rPr>
                <w:rStyle w:val="FontStyle27"/>
              </w:rPr>
              <w:t>7</w:t>
            </w:r>
            <w:r w:rsidR="00D80B22">
              <w:rPr>
                <w:rStyle w:val="FontStyle27"/>
              </w:rPr>
              <w:t>.</w:t>
            </w:r>
          </w:p>
        </w:tc>
        <w:tc>
          <w:tcPr>
            <w:tcW w:w="3260" w:type="dxa"/>
            <w:tcBorders>
              <w:top w:val="single" w:sz="6" w:space="0" w:color="auto"/>
              <w:left w:val="single" w:sz="6" w:space="0" w:color="auto"/>
              <w:bottom w:val="nil"/>
              <w:right w:val="single" w:sz="6" w:space="0" w:color="auto"/>
            </w:tcBorders>
          </w:tcPr>
          <w:p w14:paraId="199F7B18" w14:textId="77777777" w:rsidR="00D80B22" w:rsidRDefault="00D80B22" w:rsidP="001C789E">
            <w:pPr>
              <w:pStyle w:val="Style14"/>
              <w:widowControl/>
              <w:jc w:val="left"/>
              <w:rPr>
                <w:rStyle w:val="FontStyle24"/>
              </w:rPr>
            </w:pPr>
            <w:r>
              <w:rPr>
                <w:rStyle w:val="FontStyle24"/>
              </w:rPr>
              <w:t>Formulare          de</w:t>
            </w:r>
          </w:p>
        </w:tc>
        <w:tc>
          <w:tcPr>
            <w:tcW w:w="3719" w:type="dxa"/>
            <w:tcBorders>
              <w:top w:val="single" w:sz="6" w:space="0" w:color="auto"/>
              <w:left w:val="single" w:sz="6" w:space="0" w:color="auto"/>
              <w:bottom w:val="nil"/>
              <w:right w:val="single" w:sz="6" w:space="0" w:color="auto"/>
            </w:tcBorders>
          </w:tcPr>
          <w:p w14:paraId="164218F2" w14:textId="77777777" w:rsidR="00D80B22" w:rsidRPr="00952DF2" w:rsidRDefault="00D80B22" w:rsidP="00D47185">
            <w:pPr>
              <w:pStyle w:val="Style11"/>
              <w:widowControl/>
              <w:spacing w:line="240" w:lineRule="auto"/>
              <w:rPr>
                <w:rStyle w:val="FontStyle21"/>
                <w:b w:val="0"/>
              </w:rPr>
            </w:pPr>
            <w:r w:rsidRPr="00952DF2">
              <w:rPr>
                <w:rStyle w:val="FontStyle21"/>
                <w:b w:val="0"/>
              </w:rPr>
              <w:t xml:space="preserve">Maxim </w:t>
            </w:r>
            <w:r w:rsidRPr="00952DF2">
              <w:rPr>
                <w:rStyle w:val="FontStyle27"/>
                <w:b w:val="0"/>
              </w:rPr>
              <w:t xml:space="preserve">20 </w:t>
            </w:r>
            <w:r w:rsidRPr="00952DF2">
              <w:rPr>
                <w:rStyle w:val="FontStyle21"/>
                <w:b w:val="0"/>
              </w:rPr>
              <w:t>zile lucrătoare de la</w:t>
            </w:r>
          </w:p>
        </w:tc>
        <w:tc>
          <w:tcPr>
            <w:tcW w:w="1710" w:type="dxa"/>
            <w:tcBorders>
              <w:top w:val="single" w:sz="6" w:space="0" w:color="auto"/>
              <w:left w:val="single" w:sz="6" w:space="0" w:color="auto"/>
              <w:bottom w:val="nil"/>
              <w:right w:val="single" w:sz="4" w:space="0" w:color="auto"/>
            </w:tcBorders>
          </w:tcPr>
          <w:p w14:paraId="00C3AB7F" w14:textId="77777777" w:rsidR="00D80B22" w:rsidRPr="00952DF2" w:rsidRDefault="00D80B22" w:rsidP="00D47185">
            <w:pPr>
              <w:pStyle w:val="Style11"/>
              <w:widowControl/>
              <w:spacing w:line="240" w:lineRule="auto"/>
              <w:rPr>
                <w:rStyle w:val="FontStyle21"/>
                <w:b w:val="0"/>
              </w:rPr>
            </w:pPr>
            <w:r w:rsidRPr="00952DF2">
              <w:rPr>
                <w:rStyle w:val="FontStyle21"/>
                <w:b w:val="0"/>
              </w:rPr>
              <w:t>Expertul</w:t>
            </w:r>
          </w:p>
        </w:tc>
      </w:tr>
      <w:tr w:rsidR="00D80B22" w14:paraId="0B61F069" w14:textId="77777777" w:rsidTr="00952DF2">
        <w:trPr>
          <w:trHeight w:val="281"/>
        </w:trPr>
        <w:tc>
          <w:tcPr>
            <w:tcW w:w="806" w:type="dxa"/>
            <w:tcBorders>
              <w:top w:val="nil"/>
              <w:left w:val="single" w:sz="4" w:space="0" w:color="auto"/>
              <w:bottom w:val="nil"/>
              <w:right w:val="single" w:sz="6" w:space="0" w:color="auto"/>
            </w:tcBorders>
          </w:tcPr>
          <w:p w14:paraId="51449413"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4EF1899F" w14:textId="77777777" w:rsidR="00D80B22" w:rsidRDefault="00D80B22" w:rsidP="001C789E">
            <w:pPr>
              <w:pStyle w:val="Style14"/>
              <w:widowControl/>
              <w:jc w:val="left"/>
              <w:rPr>
                <w:rStyle w:val="FontStyle24"/>
              </w:rPr>
            </w:pPr>
            <w:r>
              <w:rPr>
                <w:rStyle w:val="FontStyle24"/>
              </w:rPr>
              <w:t>nominalizare pentru</w:t>
            </w:r>
          </w:p>
        </w:tc>
        <w:tc>
          <w:tcPr>
            <w:tcW w:w="3719" w:type="dxa"/>
            <w:tcBorders>
              <w:top w:val="nil"/>
              <w:left w:val="single" w:sz="6" w:space="0" w:color="auto"/>
              <w:bottom w:val="nil"/>
              <w:right w:val="single" w:sz="6" w:space="0" w:color="auto"/>
            </w:tcBorders>
          </w:tcPr>
          <w:p w14:paraId="2339881B" w14:textId="77777777" w:rsidR="00D80B22" w:rsidRPr="00952DF2" w:rsidRDefault="00D80B22" w:rsidP="00D47185">
            <w:pPr>
              <w:pStyle w:val="Style11"/>
              <w:widowControl/>
              <w:spacing w:line="240" w:lineRule="auto"/>
              <w:rPr>
                <w:rStyle w:val="FontStyle21"/>
                <w:b w:val="0"/>
              </w:rPr>
            </w:pPr>
            <w:r w:rsidRPr="00952DF2">
              <w:rPr>
                <w:rStyle w:val="FontStyle21"/>
                <w:b w:val="0"/>
              </w:rPr>
              <w:t>contractarea             expertului</w:t>
            </w:r>
          </w:p>
        </w:tc>
        <w:tc>
          <w:tcPr>
            <w:tcW w:w="1710" w:type="dxa"/>
            <w:tcBorders>
              <w:top w:val="nil"/>
              <w:left w:val="single" w:sz="6" w:space="0" w:color="auto"/>
              <w:bottom w:val="nil"/>
              <w:right w:val="single" w:sz="4" w:space="0" w:color="auto"/>
            </w:tcBorders>
          </w:tcPr>
          <w:p w14:paraId="71274A7F"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r>
      <w:tr w:rsidR="00D80B22" w14:paraId="1599D6D8" w14:textId="77777777" w:rsidTr="00952DF2">
        <w:trPr>
          <w:trHeight w:val="281"/>
        </w:trPr>
        <w:tc>
          <w:tcPr>
            <w:tcW w:w="806" w:type="dxa"/>
            <w:tcBorders>
              <w:top w:val="nil"/>
              <w:left w:val="single" w:sz="4" w:space="0" w:color="auto"/>
              <w:bottom w:val="single" w:sz="6" w:space="0" w:color="auto"/>
              <w:right w:val="single" w:sz="6" w:space="0" w:color="auto"/>
            </w:tcBorders>
          </w:tcPr>
          <w:p w14:paraId="4750B2CD" w14:textId="77777777" w:rsidR="00D80B22" w:rsidRDefault="00D80B22" w:rsidP="00D47185">
            <w:pPr>
              <w:pStyle w:val="Style10"/>
              <w:widowControl/>
            </w:pPr>
          </w:p>
        </w:tc>
        <w:tc>
          <w:tcPr>
            <w:tcW w:w="3260" w:type="dxa"/>
            <w:tcBorders>
              <w:top w:val="nil"/>
              <w:left w:val="single" w:sz="6" w:space="0" w:color="auto"/>
              <w:bottom w:val="single" w:sz="6" w:space="0" w:color="auto"/>
              <w:right w:val="single" w:sz="6" w:space="0" w:color="auto"/>
            </w:tcBorders>
          </w:tcPr>
          <w:p w14:paraId="7DE84753" w14:textId="67F158C0" w:rsidR="00D80B22" w:rsidRDefault="008C5E01" w:rsidP="001C789E">
            <w:pPr>
              <w:pStyle w:val="Style14"/>
              <w:widowControl/>
              <w:jc w:val="left"/>
              <w:rPr>
                <w:rStyle w:val="FontStyle24"/>
              </w:rPr>
            </w:pPr>
            <w:r>
              <w:rPr>
                <w:rStyle w:val="FontStyle24"/>
              </w:rPr>
              <w:t>candidaţii propuşi</w:t>
            </w:r>
          </w:p>
        </w:tc>
        <w:tc>
          <w:tcPr>
            <w:tcW w:w="3719" w:type="dxa"/>
            <w:tcBorders>
              <w:top w:val="nil"/>
              <w:left w:val="single" w:sz="6" w:space="0" w:color="auto"/>
              <w:bottom w:val="single" w:sz="6" w:space="0" w:color="auto"/>
              <w:right w:val="single" w:sz="6" w:space="0" w:color="auto"/>
            </w:tcBorders>
          </w:tcPr>
          <w:p w14:paraId="530527B9"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c>
          <w:tcPr>
            <w:tcW w:w="1710" w:type="dxa"/>
            <w:tcBorders>
              <w:top w:val="nil"/>
              <w:left w:val="single" w:sz="6" w:space="0" w:color="auto"/>
              <w:bottom w:val="single" w:sz="6" w:space="0" w:color="auto"/>
              <w:right w:val="single" w:sz="4" w:space="0" w:color="auto"/>
            </w:tcBorders>
          </w:tcPr>
          <w:p w14:paraId="07D1C5B1" w14:textId="77777777" w:rsidR="00D80B22" w:rsidRPr="00952DF2" w:rsidRDefault="00D80B22" w:rsidP="00D47185">
            <w:pPr>
              <w:pStyle w:val="Style10"/>
              <w:widowControl/>
            </w:pPr>
          </w:p>
        </w:tc>
      </w:tr>
      <w:tr w:rsidR="00D80B22" w14:paraId="3038E72C" w14:textId="77777777" w:rsidTr="00952DF2">
        <w:trPr>
          <w:trHeight w:val="232"/>
        </w:trPr>
        <w:tc>
          <w:tcPr>
            <w:tcW w:w="806" w:type="dxa"/>
            <w:tcBorders>
              <w:top w:val="single" w:sz="6" w:space="0" w:color="auto"/>
              <w:left w:val="single" w:sz="4" w:space="0" w:color="auto"/>
              <w:bottom w:val="nil"/>
              <w:right w:val="single" w:sz="6" w:space="0" w:color="auto"/>
            </w:tcBorders>
          </w:tcPr>
          <w:p w14:paraId="49D3D125" w14:textId="7E5B421D" w:rsidR="00D80B22" w:rsidRDefault="009827FC" w:rsidP="00D47185">
            <w:pPr>
              <w:pStyle w:val="Style12"/>
              <w:widowControl/>
              <w:ind w:left="403"/>
              <w:rPr>
                <w:rStyle w:val="FontStyle27"/>
              </w:rPr>
            </w:pPr>
            <w:r>
              <w:rPr>
                <w:rStyle w:val="FontStyle27"/>
              </w:rPr>
              <w:t>8</w:t>
            </w:r>
            <w:r w:rsidR="00D80B22">
              <w:rPr>
                <w:rStyle w:val="FontStyle27"/>
              </w:rPr>
              <w:t>.</w:t>
            </w:r>
          </w:p>
        </w:tc>
        <w:tc>
          <w:tcPr>
            <w:tcW w:w="3260" w:type="dxa"/>
            <w:tcBorders>
              <w:top w:val="single" w:sz="6" w:space="0" w:color="auto"/>
              <w:left w:val="single" w:sz="6" w:space="0" w:color="auto"/>
              <w:bottom w:val="nil"/>
              <w:right w:val="single" w:sz="6" w:space="0" w:color="auto"/>
            </w:tcBorders>
          </w:tcPr>
          <w:p w14:paraId="5E0B4684" w14:textId="41569BD5" w:rsidR="00D80B22" w:rsidRDefault="00D80B22" w:rsidP="001C789E">
            <w:pPr>
              <w:pStyle w:val="Style14"/>
              <w:widowControl/>
              <w:jc w:val="left"/>
              <w:rPr>
                <w:rStyle w:val="FontStyle24"/>
              </w:rPr>
            </w:pPr>
            <w:r>
              <w:rPr>
                <w:rStyle w:val="FontStyle24"/>
              </w:rPr>
              <w:t>Formular pentru</w:t>
            </w:r>
            <w:r w:rsidR="003E4533">
              <w:rPr>
                <w:rStyle w:val="FontStyle24"/>
              </w:rPr>
              <w:t xml:space="preserve"> recomandarile de nominalizare</w:t>
            </w:r>
          </w:p>
        </w:tc>
        <w:tc>
          <w:tcPr>
            <w:tcW w:w="3719" w:type="dxa"/>
            <w:tcBorders>
              <w:top w:val="single" w:sz="6" w:space="0" w:color="auto"/>
              <w:left w:val="single" w:sz="6" w:space="0" w:color="auto"/>
              <w:bottom w:val="nil"/>
              <w:right w:val="single" w:sz="6" w:space="0" w:color="auto"/>
            </w:tcBorders>
          </w:tcPr>
          <w:p w14:paraId="719D1A21" w14:textId="77777777" w:rsidR="00D80B22" w:rsidRPr="00952DF2" w:rsidRDefault="00D80B22" w:rsidP="00D47185">
            <w:pPr>
              <w:pStyle w:val="Style11"/>
              <w:widowControl/>
              <w:spacing w:line="240" w:lineRule="auto"/>
              <w:rPr>
                <w:rStyle w:val="FontStyle21"/>
                <w:b w:val="0"/>
              </w:rPr>
            </w:pPr>
            <w:r w:rsidRPr="00952DF2">
              <w:rPr>
                <w:rStyle w:val="FontStyle21"/>
                <w:b w:val="0"/>
              </w:rPr>
              <w:t xml:space="preserve">Maxim </w:t>
            </w:r>
            <w:r w:rsidRPr="00952DF2">
              <w:rPr>
                <w:rStyle w:val="FontStyle27"/>
                <w:b w:val="0"/>
              </w:rPr>
              <w:t xml:space="preserve">20 </w:t>
            </w:r>
            <w:r w:rsidRPr="00952DF2">
              <w:rPr>
                <w:rStyle w:val="FontStyle21"/>
                <w:b w:val="0"/>
              </w:rPr>
              <w:t>zile lucrătoare de la</w:t>
            </w:r>
          </w:p>
        </w:tc>
        <w:tc>
          <w:tcPr>
            <w:tcW w:w="1710" w:type="dxa"/>
            <w:tcBorders>
              <w:top w:val="single" w:sz="6" w:space="0" w:color="auto"/>
              <w:left w:val="single" w:sz="6" w:space="0" w:color="auto"/>
              <w:bottom w:val="nil"/>
              <w:right w:val="single" w:sz="4" w:space="0" w:color="auto"/>
            </w:tcBorders>
          </w:tcPr>
          <w:p w14:paraId="33005E92" w14:textId="77777777" w:rsidR="00D80B22" w:rsidRPr="00952DF2" w:rsidRDefault="00D80B22" w:rsidP="00D47185">
            <w:pPr>
              <w:pStyle w:val="Style11"/>
              <w:widowControl/>
              <w:spacing w:line="240" w:lineRule="auto"/>
              <w:rPr>
                <w:rStyle w:val="FontStyle21"/>
                <w:b w:val="0"/>
              </w:rPr>
            </w:pPr>
            <w:r w:rsidRPr="00952DF2">
              <w:rPr>
                <w:rStyle w:val="FontStyle21"/>
                <w:b w:val="0"/>
              </w:rPr>
              <w:t>Expertul</w:t>
            </w:r>
          </w:p>
        </w:tc>
      </w:tr>
      <w:tr w:rsidR="00D80B22" w14:paraId="02A55573" w14:textId="77777777" w:rsidTr="00952DF2">
        <w:trPr>
          <w:trHeight w:val="281"/>
        </w:trPr>
        <w:tc>
          <w:tcPr>
            <w:tcW w:w="806" w:type="dxa"/>
            <w:tcBorders>
              <w:top w:val="nil"/>
              <w:left w:val="single" w:sz="4" w:space="0" w:color="auto"/>
              <w:bottom w:val="nil"/>
              <w:right w:val="single" w:sz="6" w:space="0" w:color="auto"/>
            </w:tcBorders>
          </w:tcPr>
          <w:p w14:paraId="12095E8D"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0C7CF95A" w14:textId="642D72E1" w:rsidR="00D80B22" w:rsidRDefault="00D80B22" w:rsidP="001C789E">
            <w:pPr>
              <w:pStyle w:val="Style14"/>
              <w:widowControl/>
              <w:jc w:val="left"/>
              <w:rPr>
                <w:rStyle w:val="FontStyle24"/>
              </w:rPr>
            </w:pPr>
          </w:p>
        </w:tc>
        <w:tc>
          <w:tcPr>
            <w:tcW w:w="3719" w:type="dxa"/>
            <w:tcBorders>
              <w:top w:val="nil"/>
              <w:left w:val="single" w:sz="6" w:space="0" w:color="auto"/>
              <w:bottom w:val="nil"/>
              <w:right w:val="single" w:sz="6" w:space="0" w:color="auto"/>
            </w:tcBorders>
          </w:tcPr>
          <w:p w14:paraId="3176B907" w14:textId="77777777" w:rsidR="00D80B22" w:rsidRPr="00952DF2" w:rsidRDefault="00D80B22" w:rsidP="00D47185">
            <w:pPr>
              <w:pStyle w:val="Style11"/>
              <w:widowControl/>
              <w:spacing w:line="240" w:lineRule="auto"/>
              <w:rPr>
                <w:rStyle w:val="FontStyle21"/>
                <w:b w:val="0"/>
              </w:rPr>
            </w:pPr>
            <w:r w:rsidRPr="00952DF2">
              <w:rPr>
                <w:rStyle w:val="FontStyle21"/>
                <w:b w:val="0"/>
              </w:rPr>
              <w:t>contractarea             expertului</w:t>
            </w:r>
          </w:p>
        </w:tc>
        <w:tc>
          <w:tcPr>
            <w:tcW w:w="1710" w:type="dxa"/>
            <w:tcBorders>
              <w:top w:val="nil"/>
              <w:left w:val="single" w:sz="6" w:space="0" w:color="auto"/>
              <w:bottom w:val="nil"/>
              <w:right w:val="single" w:sz="4" w:space="0" w:color="auto"/>
            </w:tcBorders>
          </w:tcPr>
          <w:p w14:paraId="32A51863"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r>
      <w:tr w:rsidR="00D80B22" w14:paraId="19550AD1" w14:textId="77777777" w:rsidTr="00952DF2">
        <w:trPr>
          <w:trHeight w:val="281"/>
        </w:trPr>
        <w:tc>
          <w:tcPr>
            <w:tcW w:w="806" w:type="dxa"/>
            <w:tcBorders>
              <w:top w:val="nil"/>
              <w:left w:val="single" w:sz="4" w:space="0" w:color="auto"/>
              <w:bottom w:val="single" w:sz="6" w:space="0" w:color="auto"/>
              <w:right w:val="single" w:sz="6" w:space="0" w:color="auto"/>
            </w:tcBorders>
          </w:tcPr>
          <w:p w14:paraId="1BCBDB32" w14:textId="77777777" w:rsidR="00D80B22" w:rsidRDefault="00D80B22" w:rsidP="00D47185">
            <w:pPr>
              <w:pStyle w:val="Style10"/>
              <w:widowControl/>
            </w:pPr>
          </w:p>
        </w:tc>
        <w:tc>
          <w:tcPr>
            <w:tcW w:w="3260" w:type="dxa"/>
            <w:tcBorders>
              <w:top w:val="nil"/>
              <w:left w:val="single" w:sz="6" w:space="0" w:color="auto"/>
              <w:bottom w:val="single" w:sz="6" w:space="0" w:color="auto"/>
              <w:right w:val="single" w:sz="6" w:space="0" w:color="auto"/>
            </w:tcBorders>
          </w:tcPr>
          <w:p w14:paraId="76A4CC67" w14:textId="54588D31" w:rsidR="00D80B22" w:rsidRDefault="00D80B22" w:rsidP="001C789E">
            <w:pPr>
              <w:pStyle w:val="Style14"/>
              <w:widowControl/>
              <w:jc w:val="left"/>
              <w:rPr>
                <w:rStyle w:val="FontStyle24"/>
              </w:rPr>
            </w:pPr>
          </w:p>
        </w:tc>
        <w:tc>
          <w:tcPr>
            <w:tcW w:w="3719" w:type="dxa"/>
            <w:tcBorders>
              <w:top w:val="nil"/>
              <w:left w:val="single" w:sz="6" w:space="0" w:color="auto"/>
              <w:bottom w:val="single" w:sz="6" w:space="0" w:color="auto"/>
              <w:right w:val="single" w:sz="6" w:space="0" w:color="auto"/>
            </w:tcBorders>
          </w:tcPr>
          <w:p w14:paraId="2B4287F3"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c>
          <w:tcPr>
            <w:tcW w:w="1710" w:type="dxa"/>
            <w:tcBorders>
              <w:top w:val="nil"/>
              <w:left w:val="single" w:sz="6" w:space="0" w:color="auto"/>
              <w:bottom w:val="single" w:sz="6" w:space="0" w:color="auto"/>
              <w:right w:val="single" w:sz="4" w:space="0" w:color="auto"/>
            </w:tcBorders>
          </w:tcPr>
          <w:p w14:paraId="32664AEC" w14:textId="77777777" w:rsidR="00D80B22" w:rsidRPr="00952DF2" w:rsidRDefault="00D80B22" w:rsidP="00D47185">
            <w:pPr>
              <w:pStyle w:val="Style10"/>
              <w:widowControl/>
            </w:pPr>
          </w:p>
        </w:tc>
      </w:tr>
      <w:tr w:rsidR="00D80B22" w14:paraId="4E251986" w14:textId="77777777" w:rsidTr="00952DF2">
        <w:trPr>
          <w:trHeight w:val="244"/>
        </w:trPr>
        <w:tc>
          <w:tcPr>
            <w:tcW w:w="806" w:type="dxa"/>
            <w:tcBorders>
              <w:top w:val="single" w:sz="6" w:space="0" w:color="auto"/>
              <w:left w:val="single" w:sz="4" w:space="0" w:color="auto"/>
              <w:bottom w:val="nil"/>
              <w:right w:val="single" w:sz="6" w:space="0" w:color="auto"/>
            </w:tcBorders>
          </w:tcPr>
          <w:p w14:paraId="6E8CA78D" w14:textId="7DD76074" w:rsidR="00D80B22" w:rsidRDefault="009827FC" w:rsidP="00D47185">
            <w:pPr>
              <w:pStyle w:val="Style12"/>
              <w:widowControl/>
              <w:ind w:left="396"/>
              <w:rPr>
                <w:rStyle w:val="FontStyle27"/>
              </w:rPr>
            </w:pPr>
            <w:r>
              <w:rPr>
                <w:rStyle w:val="FontStyle27"/>
              </w:rPr>
              <w:t>9</w:t>
            </w:r>
            <w:r w:rsidR="00D80B22">
              <w:rPr>
                <w:rStyle w:val="FontStyle27"/>
              </w:rPr>
              <w:t>.</w:t>
            </w:r>
          </w:p>
        </w:tc>
        <w:tc>
          <w:tcPr>
            <w:tcW w:w="3260" w:type="dxa"/>
            <w:tcBorders>
              <w:top w:val="single" w:sz="6" w:space="0" w:color="auto"/>
              <w:left w:val="single" w:sz="6" w:space="0" w:color="auto"/>
              <w:bottom w:val="nil"/>
              <w:right w:val="single" w:sz="6" w:space="0" w:color="auto"/>
            </w:tcBorders>
          </w:tcPr>
          <w:p w14:paraId="2504ABD5" w14:textId="2FDBAABF" w:rsidR="00D80B22" w:rsidRDefault="00D80B22" w:rsidP="001C789E">
            <w:pPr>
              <w:pStyle w:val="Style14"/>
              <w:widowControl/>
              <w:jc w:val="left"/>
              <w:rPr>
                <w:rStyle w:val="FontStyle24"/>
              </w:rPr>
            </w:pPr>
            <w:r>
              <w:rPr>
                <w:rStyle w:val="FontStyle24"/>
              </w:rPr>
              <w:t>Proiectul</w:t>
            </w:r>
            <w:r w:rsidR="003E4533">
              <w:rPr>
                <w:rStyle w:val="FontStyle24"/>
              </w:rPr>
              <w:t xml:space="preserve"> contractului de mandat</w:t>
            </w:r>
          </w:p>
        </w:tc>
        <w:tc>
          <w:tcPr>
            <w:tcW w:w="3719" w:type="dxa"/>
            <w:tcBorders>
              <w:top w:val="single" w:sz="6" w:space="0" w:color="auto"/>
              <w:left w:val="single" w:sz="6" w:space="0" w:color="auto"/>
              <w:bottom w:val="nil"/>
              <w:right w:val="single" w:sz="6" w:space="0" w:color="auto"/>
            </w:tcBorders>
          </w:tcPr>
          <w:p w14:paraId="3F40DB87" w14:textId="77777777" w:rsidR="00D80B22" w:rsidRPr="00952DF2" w:rsidRDefault="00D80B22" w:rsidP="00D47185">
            <w:pPr>
              <w:pStyle w:val="Style11"/>
              <w:widowControl/>
              <w:spacing w:line="240" w:lineRule="auto"/>
              <w:rPr>
                <w:rStyle w:val="FontStyle21"/>
                <w:b w:val="0"/>
              </w:rPr>
            </w:pPr>
            <w:r w:rsidRPr="00952DF2">
              <w:rPr>
                <w:rStyle w:val="FontStyle21"/>
                <w:b w:val="0"/>
              </w:rPr>
              <w:t>Maxim       până       la      data</w:t>
            </w:r>
          </w:p>
        </w:tc>
        <w:tc>
          <w:tcPr>
            <w:tcW w:w="1710" w:type="dxa"/>
            <w:tcBorders>
              <w:top w:val="single" w:sz="6" w:space="0" w:color="auto"/>
              <w:left w:val="single" w:sz="6" w:space="0" w:color="auto"/>
              <w:bottom w:val="nil"/>
              <w:right w:val="single" w:sz="4" w:space="0" w:color="auto"/>
            </w:tcBorders>
          </w:tcPr>
          <w:p w14:paraId="36329905" w14:textId="77777777" w:rsidR="00D80B22" w:rsidRPr="00952DF2" w:rsidRDefault="00D80B22" w:rsidP="00D47185">
            <w:pPr>
              <w:pStyle w:val="Style11"/>
              <w:widowControl/>
              <w:spacing w:line="240" w:lineRule="auto"/>
              <w:rPr>
                <w:rStyle w:val="FontStyle21"/>
                <w:b w:val="0"/>
              </w:rPr>
            </w:pPr>
            <w:r w:rsidRPr="00952DF2">
              <w:rPr>
                <w:rStyle w:val="FontStyle21"/>
                <w:b w:val="0"/>
              </w:rPr>
              <w:t>Structura de</w:t>
            </w:r>
          </w:p>
        </w:tc>
      </w:tr>
      <w:tr w:rsidR="00D80B22" w14:paraId="23BDBA17" w14:textId="77777777" w:rsidTr="00952DF2">
        <w:trPr>
          <w:trHeight w:val="281"/>
        </w:trPr>
        <w:tc>
          <w:tcPr>
            <w:tcW w:w="806" w:type="dxa"/>
            <w:tcBorders>
              <w:top w:val="nil"/>
              <w:left w:val="single" w:sz="4" w:space="0" w:color="auto"/>
              <w:bottom w:val="nil"/>
              <w:right w:val="single" w:sz="6" w:space="0" w:color="auto"/>
            </w:tcBorders>
          </w:tcPr>
          <w:p w14:paraId="0051192D"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423F919D" w14:textId="4206EA79" w:rsidR="00D80B22" w:rsidRDefault="00D80B22" w:rsidP="001C789E">
            <w:pPr>
              <w:pStyle w:val="Style14"/>
              <w:widowControl/>
              <w:jc w:val="left"/>
              <w:rPr>
                <w:rStyle w:val="FontStyle24"/>
              </w:rPr>
            </w:pPr>
          </w:p>
        </w:tc>
        <w:tc>
          <w:tcPr>
            <w:tcW w:w="3719" w:type="dxa"/>
            <w:tcBorders>
              <w:top w:val="nil"/>
              <w:left w:val="single" w:sz="6" w:space="0" w:color="auto"/>
              <w:bottom w:val="nil"/>
              <w:right w:val="single" w:sz="6" w:space="0" w:color="auto"/>
            </w:tcBorders>
          </w:tcPr>
          <w:p w14:paraId="1BC20BB5" w14:textId="77777777" w:rsidR="00D80B22" w:rsidRPr="00952DF2" w:rsidRDefault="00D80B22" w:rsidP="00D47185">
            <w:pPr>
              <w:pStyle w:val="Style11"/>
              <w:widowControl/>
              <w:spacing w:line="240" w:lineRule="auto"/>
              <w:rPr>
                <w:rStyle w:val="FontStyle21"/>
                <w:b w:val="0"/>
              </w:rPr>
            </w:pPr>
            <w:r w:rsidRPr="00952DF2">
              <w:rPr>
                <w:rStyle w:val="FontStyle21"/>
                <w:b w:val="0"/>
              </w:rPr>
              <w:t>nominalizării   candidaţilor   pe</w:t>
            </w:r>
          </w:p>
        </w:tc>
        <w:tc>
          <w:tcPr>
            <w:tcW w:w="1710" w:type="dxa"/>
            <w:tcBorders>
              <w:top w:val="nil"/>
              <w:left w:val="single" w:sz="6" w:space="0" w:color="auto"/>
              <w:bottom w:val="nil"/>
              <w:right w:val="single" w:sz="4" w:space="0" w:color="auto"/>
            </w:tcBorders>
          </w:tcPr>
          <w:p w14:paraId="7E47CE2E" w14:textId="77777777" w:rsidR="00D80B22" w:rsidRPr="00952DF2" w:rsidRDefault="00D80B22" w:rsidP="00D47185">
            <w:pPr>
              <w:pStyle w:val="Style11"/>
              <w:widowControl/>
              <w:spacing w:line="240" w:lineRule="auto"/>
              <w:rPr>
                <w:rStyle w:val="FontStyle21"/>
                <w:b w:val="0"/>
              </w:rPr>
            </w:pPr>
            <w:r w:rsidRPr="00952DF2">
              <w:rPr>
                <w:rStyle w:val="FontStyle21"/>
                <w:b w:val="0"/>
              </w:rPr>
              <w:t>guvernantă</w:t>
            </w:r>
          </w:p>
        </w:tc>
      </w:tr>
      <w:tr w:rsidR="00D80B22" w14:paraId="21ECF7AB" w14:textId="77777777" w:rsidTr="00952DF2">
        <w:trPr>
          <w:trHeight w:val="305"/>
        </w:trPr>
        <w:tc>
          <w:tcPr>
            <w:tcW w:w="806" w:type="dxa"/>
            <w:tcBorders>
              <w:top w:val="nil"/>
              <w:left w:val="single" w:sz="4" w:space="0" w:color="auto"/>
              <w:bottom w:val="single" w:sz="6" w:space="0" w:color="auto"/>
              <w:right w:val="single" w:sz="6" w:space="0" w:color="auto"/>
            </w:tcBorders>
          </w:tcPr>
          <w:p w14:paraId="4098D61A" w14:textId="77777777" w:rsidR="00D80B22" w:rsidRDefault="00D80B22" w:rsidP="00D47185">
            <w:pPr>
              <w:pStyle w:val="Style10"/>
              <w:widowControl/>
            </w:pPr>
          </w:p>
        </w:tc>
        <w:tc>
          <w:tcPr>
            <w:tcW w:w="3260" w:type="dxa"/>
            <w:tcBorders>
              <w:top w:val="nil"/>
              <w:left w:val="single" w:sz="6" w:space="0" w:color="auto"/>
              <w:bottom w:val="single" w:sz="6" w:space="0" w:color="auto"/>
              <w:right w:val="single" w:sz="6" w:space="0" w:color="auto"/>
            </w:tcBorders>
          </w:tcPr>
          <w:p w14:paraId="425A83CE" w14:textId="58571AF4" w:rsidR="00D80B22" w:rsidRDefault="00D80B22" w:rsidP="001C789E">
            <w:pPr>
              <w:pStyle w:val="Style14"/>
              <w:widowControl/>
              <w:jc w:val="left"/>
              <w:rPr>
                <w:rStyle w:val="FontStyle24"/>
              </w:rPr>
            </w:pPr>
          </w:p>
        </w:tc>
        <w:tc>
          <w:tcPr>
            <w:tcW w:w="3719" w:type="dxa"/>
            <w:tcBorders>
              <w:top w:val="nil"/>
              <w:left w:val="single" w:sz="6" w:space="0" w:color="auto"/>
              <w:bottom w:val="single" w:sz="6" w:space="0" w:color="auto"/>
              <w:right w:val="single" w:sz="6" w:space="0" w:color="auto"/>
            </w:tcBorders>
          </w:tcPr>
          <w:p w14:paraId="257F3FF1" w14:textId="77777777" w:rsidR="00D80B22" w:rsidRPr="00952DF2" w:rsidRDefault="00D80B22" w:rsidP="00D47185">
            <w:pPr>
              <w:pStyle w:val="Style11"/>
              <w:widowControl/>
              <w:spacing w:line="240" w:lineRule="auto"/>
              <w:rPr>
                <w:rStyle w:val="FontStyle21"/>
                <w:b w:val="0"/>
              </w:rPr>
            </w:pPr>
            <w:r w:rsidRPr="00952DF2">
              <w:rPr>
                <w:rStyle w:val="FontStyle21"/>
                <w:b w:val="0"/>
              </w:rPr>
              <w:t>lista scurtă</w:t>
            </w:r>
          </w:p>
        </w:tc>
        <w:tc>
          <w:tcPr>
            <w:tcW w:w="1710" w:type="dxa"/>
            <w:tcBorders>
              <w:top w:val="nil"/>
              <w:left w:val="single" w:sz="6" w:space="0" w:color="auto"/>
              <w:bottom w:val="single" w:sz="6" w:space="0" w:color="auto"/>
              <w:right w:val="single" w:sz="4" w:space="0" w:color="auto"/>
            </w:tcBorders>
          </w:tcPr>
          <w:p w14:paraId="1DC4CCAE" w14:textId="77777777" w:rsidR="00D80B22" w:rsidRPr="00952DF2" w:rsidRDefault="00D80B22" w:rsidP="00D47185">
            <w:pPr>
              <w:pStyle w:val="Style11"/>
              <w:widowControl/>
              <w:rPr>
                <w:rStyle w:val="FontStyle21"/>
                <w:b w:val="0"/>
              </w:rPr>
            </w:pPr>
            <w:r w:rsidRPr="00952DF2">
              <w:rPr>
                <w:rStyle w:val="FontStyle21"/>
                <w:b w:val="0"/>
              </w:rPr>
              <w:t>din      cadrul APT</w:t>
            </w:r>
          </w:p>
        </w:tc>
      </w:tr>
      <w:tr w:rsidR="00D80B22" w14:paraId="2F9C3FBF" w14:textId="77777777" w:rsidTr="00952DF2">
        <w:trPr>
          <w:trHeight w:val="232"/>
        </w:trPr>
        <w:tc>
          <w:tcPr>
            <w:tcW w:w="806" w:type="dxa"/>
            <w:tcBorders>
              <w:top w:val="single" w:sz="6" w:space="0" w:color="auto"/>
              <w:left w:val="single" w:sz="4" w:space="0" w:color="auto"/>
              <w:bottom w:val="nil"/>
              <w:right w:val="single" w:sz="6" w:space="0" w:color="auto"/>
            </w:tcBorders>
          </w:tcPr>
          <w:p w14:paraId="1AE62767" w14:textId="69A9A4B1" w:rsidR="00D80B22" w:rsidRDefault="00D80B22" w:rsidP="00D47185">
            <w:pPr>
              <w:pStyle w:val="Style12"/>
              <w:widowControl/>
              <w:ind w:left="389"/>
              <w:rPr>
                <w:rStyle w:val="FontStyle27"/>
              </w:rPr>
            </w:pPr>
            <w:r>
              <w:rPr>
                <w:rStyle w:val="FontStyle27"/>
              </w:rPr>
              <w:t>1</w:t>
            </w:r>
            <w:r w:rsidR="009827FC">
              <w:rPr>
                <w:rStyle w:val="FontStyle27"/>
              </w:rPr>
              <w:t>0</w:t>
            </w:r>
            <w:r>
              <w:rPr>
                <w:rStyle w:val="FontStyle27"/>
              </w:rPr>
              <w:t>.</w:t>
            </w:r>
          </w:p>
        </w:tc>
        <w:tc>
          <w:tcPr>
            <w:tcW w:w="3260" w:type="dxa"/>
            <w:tcBorders>
              <w:top w:val="single" w:sz="6" w:space="0" w:color="auto"/>
              <w:left w:val="single" w:sz="6" w:space="0" w:color="auto"/>
              <w:bottom w:val="nil"/>
              <w:right w:val="single" w:sz="6" w:space="0" w:color="auto"/>
            </w:tcBorders>
          </w:tcPr>
          <w:p w14:paraId="0A824A73" w14:textId="2733BA15" w:rsidR="00D80B22" w:rsidRDefault="00D80B22" w:rsidP="001C789E">
            <w:pPr>
              <w:pStyle w:val="Style14"/>
              <w:widowControl/>
              <w:jc w:val="left"/>
              <w:rPr>
                <w:rStyle w:val="FontStyle24"/>
              </w:rPr>
            </w:pPr>
            <w:r>
              <w:rPr>
                <w:rStyle w:val="FontStyle24"/>
              </w:rPr>
              <w:t>Formulare  de</w:t>
            </w:r>
            <w:r w:rsidR="003E4533">
              <w:rPr>
                <w:rStyle w:val="FontStyle24"/>
              </w:rPr>
              <w:t xml:space="preserve"> confidentialitate</w:t>
            </w:r>
          </w:p>
        </w:tc>
        <w:tc>
          <w:tcPr>
            <w:tcW w:w="3719" w:type="dxa"/>
            <w:tcBorders>
              <w:top w:val="single" w:sz="6" w:space="0" w:color="auto"/>
              <w:left w:val="single" w:sz="6" w:space="0" w:color="auto"/>
              <w:bottom w:val="nil"/>
              <w:right w:val="single" w:sz="6" w:space="0" w:color="auto"/>
            </w:tcBorders>
          </w:tcPr>
          <w:p w14:paraId="436EE1D0" w14:textId="77777777" w:rsidR="00D80B22" w:rsidRPr="00952DF2" w:rsidRDefault="00D80B22" w:rsidP="00D47185">
            <w:pPr>
              <w:pStyle w:val="Style11"/>
              <w:widowControl/>
              <w:spacing w:line="240" w:lineRule="auto"/>
              <w:rPr>
                <w:rStyle w:val="FontStyle21"/>
                <w:b w:val="0"/>
              </w:rPr>
            </w:pPr>
            <w:r w:rsidRPr="00952DF2">
              <w:rPr>
                <w:rStyle w:val="FontStyle21"/>
                <w:b w:val="0"/>
              </w:rPr>
              <w:t>Maxim până la data publicării</w:t>
            </w:r>
          </w:p>
        </w:tc>
        <w:tc>
          <w:tcPr>
            <w:tcW w:w="1710" w:type="dxa"/>
            <w:tcBorders>
              <w:top w:val="single" w:sz="6" w:space="0" w:color="auto"/>
              <w:left w:val="single" w:sz="6" w:space="0" w:color="auto"/>
              <w:bottom w:val="nil"/>
              <w:right w:val="single" w:sz="4" w:space="0" w:color="auto"/>
            </w:tcBorders>
          </w:tcPr>
          <w:p w14:paraId="0FD9BFB5" w14:textId="77777777" w:rsidR="00D80B22" w:rsidRPr="00952DF2" w:rsidRDefault="00D80B22" w:rsidP="00D47185">
            <w:pPr>
              <w:pStyle w:val="Style11"/>
              <w:widowControl/>
              <w:spacing w:line="240" w:lineRule="auto"/>
              <w:rPr>
                <w:rStyle w:val="FontStyle21"/>
                <w:b w:val="0"/>
              </w:rPr>
            </w:pPr>
            <w:r w:rsidRPr="00952DF2">
              <w:rPr>
                <w:rStyle w:val="FontStyle21"/>
                <w:b w:val="0"/>
              </w:rPr>
              <w:t>Expertul</w:t>
            </w:r>
          </w:p>
        </w:tc>
      </w:tr>
      <w:tr w:rsidR="00D80B22" w14:paraId="6AA2AEBE" w14:textId="77777777" w:rsidTr="00952DF2">
        <w:trPr>
          <w:trHeight w:val="281"/>
        </w:trPr>
        <w:tc>
          <w:tcPr>
            <w:tcW w:w="806" w:type="dxa"/>
            <w:tcBorders>
              <w:top w:val="nil"/>
              <w:left w:val="single" w:sz="4" w:space="0" w:color="auto"/>
              <w:bottom w:val="single" w:sz="6" w:space="0" w:color="auto"/>
              <w:right w:val="single" w:sz="6" w:space="0" w:color="auto"/>
            </w:tcBorders>
          </w:tcPr>
          <w:p w14:paraId="184656AF" w14:textId="77777777" w:rsidR="00D80B22" w:rsidRDefault="00D80B22" w:rsidP="00D47185">
            <w:pPr>
              <w:pStyle w:val="Style10"/>
              <w:widowControl/>
            </w:pPr>
          </w:p>
        </w:tc>
        <w:tc>
          <w:tcPr>
            <w:tcW w:w="3260" w:type="dxa"/>
            <w:tcBorders>
              <w:top w:val="nil"/>
              <w:left w:val="single" w:sz="6" w:space="0" w:color="auto"/>
              <w:bottom w:val="single" w:sz="6" w:space="0" w:color="auto"/>
              <w:right w:val="single" w:sz="6" w:space="0" w:color="auto"/>
            </w:tcBorders>
          </w:tcPr>
          <w:p w14:paraId="5D783850" w14:textId="45E07E0E" w:rsidR="00D80B22" w:rsidRDefault="00D80B22" w:rsidP="001C789E">
            <w:pPr>
              <w:pStyle w:val="Style14"/>
              <w:widowControl/>
              <w:jc w:val="left"/>
              <w:rPr>
                <w:rStyle w:val="FontStyle24"/>
              </w:rPr>
            </w:pPr>
          </w:p>
        </w:tc>
        <w:tc>
          <w:tcPr>
            <w:tcW w:w="3719" w:type="dxa"/>
            <w:tcBorders>
              <w:top w:val="nil"/>
              <w:left w:val="single" w:sz="6" w:space="0" w:color="auto"/>
              <w:bottom w:val="single" w:sz="6" w:space="0" w:color="auto"/>
              <w:right w:val="single" w:sz="6" w:space="0" w:color="auto"/>
            </w:tcBorders>
          </w:tcPr>
          <w:p w14:paraId="68152C80" w14:textId="77777777" w:rsidR="00D80B22" w:rsidRPr="00952DF2" w:rsidRDefault="00D80B22" w:rsidP="00D47185">
            <w:pPr>
              <w:pStyle w:val="Style11"/>
              <w:widowControl/>
              <w:spacing w:line="240" w:lineRule="auto"/>
              <w:rPr>
                <w:rStyle w:val="FontStyle21"/>
                <w:b w:val="0"/>
              </w:rPr>
            </w:pPr>
            <w:r w:rsidRPr="00952DF2">
              <w:rPr>
                <w:rStyle w:val="FontStyle21"/>
                <w:b w:val="0"/>
              </w:rPr>
              <w:t>anunţului de recrutare</w:t>
            </w:r>
          </w:p>
        </w:tc>
        <w:tc>
          <w:tcPr>
            <w:tcW w:w="1710" w:type="dxa"/>
            <w:tcBorders>
              <w:top w:val="nil"/>
              <w:left w:val="single" w:sz="6" w:space="0" w:color="auto"/>
              <w:bottom w:val="single" w:sz="6" w:space="0" w:color="auto"/>
              <w:right w:val="single" w:sz="4" w:space="0" w:color="auto"/>
            </w:tcBorders>
          </w:tcPr>
          <w:p w14:paraId="0F5929BB"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r>
      <w:tr w:rsidR="00D80B22" w14:paraId="6BF71BB4" w14:textId="77777777" w:rsidTr="00952DF2">
        <w:trPr>
          <w:trHeight w:val="244"/>
        </w:trPr>
        <w:tc>
          <w:tcPr>
            <w:tcW w:w="806" w:type="dxa"/>
            <w:tcBorders>
              <w:top w:val="single" w:sz="6" w:space="0" w:color="auto"/>
              <w:left w:val="single" w:sz="4" w:space="0" w:color="auto"/>
              <w:bottom w:val="nil"/>
              <w:right w:val="single" w:sz="6" w:space="0" w:color="auto"/>
            </w:tcBorders>
          </w:tcPr>
          <w:p w14:paraId="7E16979F" w14:textId="66ED754D" w:rsidR="00D80B22" w:rsidRDefault="00D80B22" w:rsidP="00D47185">
            <w:pPr>
              <w:pStyle w:val="Style12"/>
              <w:widowControl/>
              <w:ind w:left="382"/>
              <w:rPr>
                <w:rStyle w:val="FontStyle27"/>
              </w:rPr>
            </w:pPr>
            <w:r>
              <w:rPr>
                <w:rStyle w:val="FontStyle27"/>
              </w:rPr>
              <w:t>1</w:t>
            </w:r>
            <w:r w:rsidR="009827FC">
              <w:rPr>
                <w:rStyle w:val="FontStyle27"/>
              </w:rPr>
              <w:t>1</w:t>
            </w:r>
            <w:r>
              <w:rPr>
                <w:rStyle w:val="FontStyle27"/>
              </w:rPr>
              <w:t>.</w:t>
            </w:r>
          </w:p>
        </w:tc>
        <w:tc>
          <w:tcPr>
            <w:tcW w:w="3260" w:type="dxa"/>
            <w:tcBorders>
              <w:top w:val="single" w:sz="6" w:space="0" w:color="auto"/>
              <w:left w:val="single" w:sz="6" w:space="0" w:color="auto"/>
              <w:bottom w:val="nil"/>
              <w:right w:val="single" w:sz="6" w:space="0" w:color="auto"/>
            </w:tcBorders>
          </w:tcPr>
          <w:p w14:paraId="43C39E7B" w14:textId="28BE114A" w:rsidR="00D80B22" w:rsidRDefault="00D80B22" w:rsidP="001C789E">
            <w:pPr>
              <w:pStyle w:val="Style14"/>
              <w:widowControl/>
              <w:jc w:val="left"/>
              <w:rPr>
                <w:rStyle w:val="FontStyle24"/>
              </w:rPr>
            </w:pPr>
            <w:r>
              <w:rPr>
                <w:rStyle w:val="FontStyle24"/>
              </w:rPr>
              <w:t>Formulare</w:t>
            </w:r>
            <w:r w:rsidR="003E4533">
              <w:rPr>
                <w:rStyle w:val="FontStyle24"/>
              </w:rPr>
              <w:t xml:space="preserve"> </w:t>
            </w:r>
            <w:r>
              <w:rPr>
                <w:rStyle w:val="FontStyle24"/>
              </w:rPr>
              <w:t>ale</w:t>
            </w:r>
            <w:r w:rsidR="003E4533">
              <w:rPr>
                <w:rStyle w:val="FontStyle24"/>
              </w:rPr>
              <w:t xml:space="preserve"> declaratiilor necesare a fi completate de catre candidati</w:t>
            </w:r>
          </w:p>
        </w:tc>
        <w:tc>
          <w:tcPr>
            <w:tcW w:w="3719" w:type="dxa"/>
            <w:tcBorders>
              <w:top w:val="single" w:sz="6" w:space="0" w:color="auto"/>
              <w:left w:val="single" w:sz="6" w:space="0" w:color="auto"/>
              <w:bottom w:val="nil"/>
              <w:right w:val="single" w:sz="6" w:space="0" w:color="auto"/>
            </w:tcBorders>
          </w:tcPr>
          <w:p w14:paraId="42A3A7EE" w14:textId="77777777" w:rsidR="00D80B22" w:rsidRPr="00952DF2" w:rsidRDefault="00D80B22" w:rsidP="00D47185">
            <w:pPr>
              <w:pStyle w:val="Style11"/>
              <w:widowControl/>
              <w:spacing w:line="240" w:lineRule="auto"/>
              <w:rPr>
                <w:rStyle w:val="FontStyle21"/>
                <w:b w:val="0"/>
              </w:rPr>
            </w:pPr>
            <w:r w:rsidRPr="00952DF2">
              <w:rPr>
                <w:rStyle w:val="FontStyle21"/>
                <w:b w:val="0"/>
              </w:rPr>
              <w:t>Maxim până la data publicării</w:t>
            </w:r>
          </w:p>
        </w:tc>
        <w:tc>
          <w:tcPr>
            <w:tcW w:w="1710" w:type="dxa"/>
            <w:tcBorders>
              <w:top w:val="single" w:sz="6" w:space="0" w:color="auto"/>
              <w:left w:val="single" w:sz="6" w:space="0" w:color="auto"/>
              <w:bottom w:val="nil"/>
              <w:right w:val="single" w:sz="4" w:space="0" w:color="auto"/>
            </w:tcBorders>
          </w:tcPr>
          <w:p w14:paraId="1B6E27BC" w14:textId="77777777" w:rsidR="00D80B22" w:rsidRPr="00952DF2" w:rsidRDefault="00D80B22" w:rsidP="00D47185">
            <w:pPr>
              <w:pStyle w:val="Style11"/>
              <w:widowControl/>
              <w:spacing w:line="240" w:lineRule="auto"/>
              <w:rPr>
                <w:rStyle w:val="FontStyle21"/>
                <w:b w:val="0"/>
              </w:rPr>
            </w:pPr>
            <w:r w:rsidRPr="00952DF2">
              <w:rPr>
                <w:rStyle w:val="FontStyle21"/>
                <w:b w:val="0"/>
              </w:rPr>
              <w:t>Expertul</w:t>
            </w:r>
          </w:p>
        </w:tc>
      </w:tr>
      <w:tr w:rsidR="00D80B22" w14:paraId="4347DF76" w14:textId="77777777" w:rsidTr="00952DF2">
        <w:trPr>
          <w:trHeight w:val="281"/>
        </w:trPr>
        <w:tc>
          <w:tcPr>
            <w:tcW w:w="806" w:type="dxa"/>
            <w:tcBorders>
              <w:top w:val="nil"/>
              <w:left w:val="single" w:sz="4" w:space="0" w:color="auto"/>
              <w:bottom w:val="nil"/>
              <w:right w:val="single" w:sz="6" w:space="0" w:color="auto"/>
            </w:tcBorders>
          </w:tcPr>
          <w:p w14:paraId="01EEC261" w14:textId="77777777" w:rsidR="00D80B22" w:rsidRDefault="00D80B22" w:rsidP="00D47185">
            <w:pPr>
              <w:pStyle w:val="Style10"/>
              <w:widowControl/>
            </w:pPr>
          </w:p>
        </w:tc>
        <w:tc>
          <w:tcPr>
            <w:tcW w:w="3260" w:type="dxa"/>
            <w:tcBorders>
              <w:top w:val="nil"/>
              <w:left w:val="single" w:sz="6" w:space="0" w:color="auto"/>
              <w:bottom w:val="nil"/>
              <w:right w:val="single" w:sz="6" w:space="0" w:color="auto"/>
            </w:tcBorders>
          </w:tcPr>
          <w:p w14:paraId="3FA3ABA0" w14:textId="402443D5" w:rsidR="00D80B22" w:rsidRDefault="00D80B22" w:rsidP="001C789E">
            <w:pPr>
              <w:pStyle w:val="Style14"/>
              <w:widowControl/>
              <w:jc w:val="left"/>
              <w:rPr>
                <w:rStyle w:val="FontStyle24"/>
              </w:rPr>
            </w:pPr>
          </w:p>
        </w:tc>
        <w:tc>
          <w:tcPr>
            <w:tcW w:w="3719" w:type="dxa"/>
            <w:tcBorders>
              <w:top w:val="nil"/>
              <w:left w:val="single" w:sz="6" w:space="0" w:color="auto"/>
              <w:bottom w:val="nil"/>
              <w:right w:val="single" w:sz="6" w:space="0" w:color="auto"/>
            </w:tcBorders>
          </w:tcPr>
          <w:p w14:paraId="04FBEF4C" w14:textId="77777777" w:rsidR="00D80B22" w:rsidRPr="00952DF2" w:rsidRDefault="00D80B22" w:rsidP="00D47185">
            <w:pPr>
              <w:pStyle w:val="Style11"/>
              <w:widowControl/>
              <w:spacing w:line="240" w:lineRule="auto"/>
              <w:rPr>
                <w:rStyle w:val="FontStyle21"/>
                <w:b w:val="0"/>
              </w:rPr>
            </w:pPr>
            <w:r w:rsidRPr="00952DF2">
              <w:rPr>
                <w:rStyle w:val="FontStyle21"/>
                <w:b w:val="0"/>
              </w:rPr>
              <w:t>anunţului de recrutare</w:t>
            </w:r>
          </w:p>
        </w:tc>
        <w:tc>
          <w:tcPr>
            <w:tcW w:w="1710" w:type="dxa"/>
            <w:tcBorders>
              <w:top w:val="nil"/>
              <w:left w:val="single" w:sz="6" w:space="0" w:color="auto"/>
              <w:bottom w:val="nil"/>
              <w:right w:val="single" w:sz="4" w:space="0" w:color="auto"/>
            </w:tcBorders>
          </w:tcPr>
          <w:p w14:paraId="5017FCBE" w14:textId="77777777" w:rsidR="00D80B22" w:rsidRPr="00952DF2" w:rsidRDefault="00D80B22" w:rsidP="00D47185">
            <w:pPr>
              <w:pStyle w:val="Style11"/>
              <w:widowControl/>
              <w:spacing w:line="240" w:lineRule="auto"/>
              <w:rPr>
                <w:rStyle w:val="FontStyle21"/>
                <w:b w:val="0"/>
              </w:rPr>
            </w:pPr>
            <w:r w:rsidRPr="00952DF2">
              <w:rPr>
                <w:rStyle w:val="FontStyle21"/>
                <w:b w:val="0"/>
              </w:rPr>
              <w:t>independent</w:t>
            </w:r>
          </w:p>
        </w:tc>
      </w:tr>
      <w:tr w:rsidR="00D80B22" w14:paraId="7DD6EA30" w14:textId="77777777" w:rsidTr="00952DF2">
        <w:trPr>
          <w:trHeight w:val="642"/>
        </w:trPr>
        <w:tc>
          <w:tcPr>
            <w:tcW w:w="806" w:type="dxa"/>
            <w:tcBorders>
              <w:top w:val="single" w:sz="6" w:space="0" w:color="auto"/>
              <w:left w:val="single" w:sz="4" w:space="0" w:color="auto"/>
              <w:bottom w:val="single" w:sz="6" w:space="0" w:color="auto"/>
              <w:right w:val="single" w:sz="6" w:space="0" w:color="auto"/>
            </w:tcBorders>
          </w:tcPr>
          <w:p w14:paraId="367AE939" w14:textId="7E495D2F" w:rsidR="00D80B22" w:rsidRDefault="00D80B22" w:rsidP="00D47185">
            <w:pPr>
              <w:pStyle w:val="Style12"/>
              <w:widowControl/>
              <w:ind w:left="418"/>
              <w:rPr>
                <w:rStyle w:val="FontStyle27"/>
              </w:rPr>
            </w:pPr>
            <w:r>
              <w:rPr>
                <w:rStyle w:val="FontStyle27"/>
              </w:rPr>
              <w:t>1</w:t>
            </w:r>
            <w:r w:rsidR="009827FC">
              <w:rPr>
                <w:rStyle w:val="FontStyle27"/>
              </w:rPr>
              <w:t>2</w:t>
            </w:r>
            <w:r>
              <w:rPr>
                <w:rStyle w:val="FontStyle27"/>
              </w:rPr>
              <w:t>.</w:t>
            </w:r>
          </w:p>
        </w:tc>
        <w:tc>
          <w:tcPr>
            <w:tcW w:w="3260" w:type="dxa"/>
            <w:tcBorders>
              <w:top w:val="single" w:sz="6" w:space="0" w:color="auto"/>
              <w:left w:val="single" w:sz="6" w:space="0" w:color="auto"/>
              <w:bottom w:val="single" w:sz="6" w:space="0" w:color="auto"/>
              <w:right w:val="single" w:sz="6" w:space="0" w:color="auto"/>
            </w:tcBorders>
          </w:tcPr>
          <w:p w14:paraId="24520919" w14:textId="77777777" w:rsidR="00D80B22" w:rsidRDefault="00D80B22" w:rsidP="001C789E">
            <w:pPr>
              <w:pStyle w:val="Style14"/>
              <w:widowControl/>
              <w:spacing w:line="295" w:lineRule="exact"/>
              <w:ind w:firstLine="22"/>
              <w:jc w:val="left"/>
              <w:rPr>
                <w:rStyle w:val="FontStyle24"/>
              </w:rPr>
            </w:pPr>
            <w:r>
              <w:rPr>
                <w:rStyle w:val="FontStyle24"/>
              </w:rPr>
              <w:t>Lista elementelor confidenţiale şi a celor ce pot fi făcute publice;</w:t>
            </w:r>
          </w:p>
        </w:tc>
        <w:tc>
          <w:tcPr>
            <w:tcW w:w="3719" w:type="dxa"/>
            <w:tcBorders>
              <w:top w:val="single" w:sz="6" w:space="0" w:color="auto"/>
              <w:left w:val="single" w:sz="6" w:space="0" w:color="auto"/>
              <w:bottom w:val="single" w:sz="6" w:space="0" w:color="auto"/>
              <w:right w:val="single" w:sz="6" w:space="0" w:color="auto"/>
            </w:tcBorders>
          </w:tcPr>
          <w:p w14:paraId="7A33D24E" w14:textId="77777777" w:rsidR="00D80B22" w:rsidRPr="00952DF2" w:rsidRDefault="00D80B22" w:rsidP="00D47185">
            <w:pPr>
              <w:pStyle w:val="Style11"/>
              <w:widowControl/>
              <w:ind w:firstLine="22"/>
              <w:rPr>
                <w:rStyle w:val="FontStyle21"/>
                <w:b w:val="0"/>
              </w:rPr>
            </w:pPr>
            <w:r w:rsidRPr="00952DF2">
              <w:rPr>
                <w:rStyle w:val="FontStyle21"/>
                <w:b w:val="0"/>
              </w:rPr>
              <w:t>Maxim până la data publicării anunţului de recrutare</w:t>
            </w:r>
          </w:p>
        </w:tc>
        <w:tc>
          <w:tcPr>
            <w:tcW w:w="1710" w:type="dxa"/>
            <w:tcBorders>
              <w:top w:val="single" w:sz="6" w:space="0" w:color="auto"/>
              <w:left w:val="single" w:sz="6" w:space="0" w:color="auto"/>
              <w:bottom w:val="single" w:sz="6" w:space="0" w:color="auto"/>
              <w:right w:val="single" w:sz="4" w:space="0" w:color="auto"/>
            </w:tcBorders>
          </w:tcPr>
          <w:p w14:paraId="3117EC74" w14:textId="77777777" w:rsidR="00D80B22" w:rsidRPr="00952DF2" w:rsidRDefault="00D80B22" w:rsidP="00D47185">
            <w:pPr>
              <w:pStyle w:val="Style11"/>
              <w:widowControl/>
              <w:ind w:firstLine="14"/>
              <w:rPr>
                <w:rStyle w:val="FontStyle21"/>
                <w:b w:val="0"/>
              </w:rPr>
            </w:pPr>
            <w:r w:rsidRPr="00952DF2">
              <w:rPr>
                <w:rStyle w:val="FontStyle21"/>
                <w:b w:val="0"/>
              </w:rPr>
              <w:t>Expertul independent</w:t>
            </w:r>
          </w:p>
        </w:tc>
      </w:tr>
      <w:tr w:rsidR="00D80B22" w14:paraId="10C4D042" w14:textId="77777777" w:rsidTr="00952DF2">
        <w:trPr>
          <w:trHeight w:val="795"/>
        </w:trPr>
        <w:tc>
          <w:tcPr>
            <w:tcW w:w="806" w:type="dxa"/>
            <w:tcBorders>
              <w:top w:val="single" w:sz="6" w:space="0" w:color="auto"/>
              <w:left w:val="single" w:sz="4" w:space="0" w:color="auto"/>
              <w:bottom w:val="single" w:sz="6" w:space="0" w:color="auto"/>
              <w:right w:val="single" w:sz="6" w:space="0" w:color="auto"/>
            </w:tcBorders>
          </w:tcPr>
          <w:p w14:paraId="38E341A7" w14:textId="2135C318" w:rsidR="00D80B22" w:rsidRDefault="00D80B22" w:rsidP="00D47185">
            <w:pPr>
              <w:pStyle w:val="Style12"/>
              <w:widowControl/>
              <w:ind w:left="403"/>
              <w:rPr>
                <w:rStyle w:val="FontStyle27"/>
              </w:rPr>
            </w:pPr>
            <w:r>
              <w:rPr>
                <w:rStyle w:val="FontStyle27"/>
              </w:rPr>
              <w:t>1</w:t>
            </w:r>
            <w:r w:rsidR="009827FC">
              <w:rPr>
                <w:rStyle w:val="FontStyle27"/>
              </w:rPr>
              <w:t>3</w:t>
            </w:r>
            <w:r>
              <w:rPr>
                <w:rStyle w:val="FontStyle27"/>
              </w:rPr>
              <w:t>.</w:t>
            </w:r>
          </w:p>
        </w:tc>
        <w:tc>
          <w:tcPr>
            <w:tcW w:w="3260" w:type="dxa"/>
            <w:tcBorders>
              <w:top w:val="single" w:sz="6" w:space="0" w:color="auto"/>
              <w:left w:val="single" w:sz="6" w:space="0" w:color="auto"/>
              <w:bottom w:val="single" w:sz="6" w:space="0" w:color="auto"/>
              <w:right w:val="single" w:sz="6" w:space="0" w:color="auto"/>
            </w:tcBorders>
          </w:tcPr>
          <w:p w14:paraId="062945F0" w14:textId="44839A6F" w:rsidR="00D80B22" w:rsidRDefault="00D80B22" w:rsidP="005836A7">
            <w:pPr>
              <w:pStyle w:val="Style14"/>
              <w:widowControl/>
              <w:spacing w:line="295" w:lineRule="exact"/>
              <w:ind w:firstLine="14"/>
              <w:jc w:val="left"/>
              <w:rPr>
                <w:rStyle w:val="FontStyle24"/>
              </w:rPr>
            </w:pPr>
            <w:r>
              <w:rPr>
                <w:rStyle w:val="FontStyle24"/>
              </w:rPr>
              <w:t xml:space="preserve">Lista    detaliată    a documentelor necesare </w:t>
            </w:r>
            <w:r w:rsidRPr="005836A7">
              <w:rPr>
                <w:rStyle w:val="FontStyle21"/>
                <w:b w:val="0"/>
                <w:bCs w:val="0"/>
              </w:rPr>
              <w:t>în</w:t>
            </w:r>
            <w:r>
              <w:rPr>
                <w:rStyle w:val="FontStyle21"/>
              </w:rPr>
              <w:t xml:space="preserve"> </w:t>
            </w:r>
            <w:r>
              <w:rPr>
                <w:rStyle w:val="FontStyle24"/>
              </w:rPr>
              <w:t>vederea depunerii</w:t>
            </w:r>
            <w:r w:rsidR="005836A7">
              <w:rPr>
                <w:rStyle w:val="FontStyle24"/>
              </w:rPr>
              <w:t xml:space="preserve"> </w:t>
            </w:r>
            <w:r>
              <w:rPr>
                <w:rStyle w:val="FontStyle24"/>
              </w:rPr>
              <w:t>candidaturii de către persoane fizice şi persoane juridice, în funcţie de etapele procedurii de selecţie;</w:t>
            </w:r>
          </w:p>
        </w:tc>
        <w:tc>
          <w:tcPr>
            <w:tcW w:w="3719" w:type="dxa"/>
            <w:tcBorders>
              <w:top w:val="single" w:sz="6" w:space="0" w:color="auto"/>
              <w:left w:val="single" w:sz="6" w:space="0" w:color="auto"/>
              <w:bottom w:val="single" w:sz="6" w:space="0" w:color="auto"/>
              <w:right w:val="single" w:sz="6" w:space="0" w:color="auto"/>
            </w:tcBorders>
          </w:tcPr>
          <w:p w14:paraId="786CC780" w14:textId="77777777" w:rsidR="00D80B22" w:rsidRPr="00952DF2" w:rsidRDefault="00D80B22" w:rsidP="00D47185">
            <w:pPr>
              <w:pStyle w:val="Style11"/>
              <w:widowControl/>
              <w:ind w:firstLine="7"/>
              <w:rPr>
                <w:rStyle w:val="FontStyle21"/>
                <w:b w:val="0"/>
              </w:rPr>
            </w:pPr>
            <w:r w:rsidRPr="00952DF2">
              <w:rPr>
                <w:rStyle w:val="FontStyle21"/>
                <w:b w:val="0"/>
              </w:rPr>
              <w:t>Maxim până la data publicării anunţului de recrutare</w:t>
            </w:r>
          </w:p>
        </w:tc>
        <w:tc>
          <w:tcPr>
            <w:tcW w:w="1710" w:type="dxa"/>
            <w:tcBorders>
              <w:top w:val="single" w:sz="6" w:space="0" w:color="auto"/>
              <w:left w:val="single" w:sz="6" w:space="0" w:color="auto"/>
              <w:bottom w:val="single" w:sz="6" w:space="0" w:color="auto"/>
              <w:right w:val="single" w:sz="6" w:space="0" w:color="auto"/>
            </w:tcBorders>
          </w:tcPr>
          <w:p w14:paraId="002E717F" w14:textId="77777777" w:rsidR="00D80B22" w:rsidRPr="00952DF2" w:rsidRDefault="00D80B22" w:rsidP="00D47185">
            <w:pPr>
              <w:pStyle w:val="Style11"/>
              <w:widowControl/>
              <w:ind w:firstLine="7"/>
              <w:rPr>
                <w:rStyle w:val="FontStyle21"/>
                <w:b w:val="0"/>
              </w:rPr>
            </w:pPr>
            <w:r w:rsidRPr="00952DF2">
              <w:rPr>
                <w:rStyle w:val="FontStyle21"/>
                <w:b w:val="0"/>
              </w:rPr>
              <w:t>Expertul independent</w:t>
            </w:r>
          </w:p>
        </w:tc>
      </w:tr>
      <w:tr w:rsidR="00D80B22" w14:paraId="6B4F301B" w14:textId="77777777" w:rsidTr="00952DF2">
        <w:trPr>
          <w:trHeight w:val="53"/>
        </w:trPr>
        <w:tc>
          <w:tcPr>
            <w:tcW w:w="806" w:type="dxa"/>
            <w:tcBorders>
              <w:top w:val="single" w:sz="6" w:space="0" w:color="auto"/>
              <w:left w:val="single" w:sz="4" w:space="0" w:color="auto"/>
              <w:bottom w:val="single" w:sz="6" w:space="0" w:color="auto"/>
              <w:right w:val="single" w:sz="6" w:space="0" w:color="auto"/>
            </w:tcBorders>
          </w:tcPr>
          <w:p w14:paraId="69763384" w14:textId="521666E0" w:rsidR="00D80B22" w:rsidRDefault="00D80B22" w:rsidP="00D47185">
            <w:pPr>
              <w:pStyle w:val="Style12"/>
              <w:widowControl/>
              <w:ind w:left="382"/>
              <w:rPr>
                <w:rStyle w:val="FontStyle27"/>
              </w:rPr>
            </w:pPr>
            <w:r>
              <w:rPr>
                <w:rStyle w:val="FontStyle27"/>
              </w:rPr>
              <w:t>1</w:t>
            </w:r>
            <w:r w:rsidR="003E4533">
              <w:rPr>
                <w:rStyle w:val="FontStyle27"/>
              </w:rPr>
              <w:t>4</w:t>
            </w:r>
            <w:r>
              <w:rPr>
                <w:rStyle w:val="FontStyle27"/>
              </w:rPr>
              <w:t>.</w:t>
            </w:r>
          </w:p>
        </w:tc>
        <w:tc>
          <w:tcPr>
            <w:tcW w:w="3260" w:type="dxa"/>
            <w:tcBorders>
              <w:top w:val="single" w:sz="6" w:space="0" w:color="auto"/>
              <w:left w:val="single" w:sz="6" w:space="0" w:color="auto"/>
              <w:bottom w:val="single" w:sz="6" w:space="0" w:color="auto"/>
              <w:right w:val="single" w:sz="6" w:space="0" w:color="auto"/>
            </w:tcBorders>
          </w:tcPr>
          <w:p w14:paraId="76A3385B" w14:textId="77777777" w:rsidR="00D80B22" w:rsidRDefault="00D80B22" w:rsidP="001C789E">
            <w:pPr>
              <w:pStyle w:val="Style14"/>
              <w:widowControl/>
              <w:spacing w:line="295" w:lineRule="exact"/>
              <w:ind w:left="7" w:hanging="7"/>
              <w:jc w:val="left"/>
              <w:rPr>
                <w:rStyle w:val="FontStyle24"/>
              </w:rPr>
            </w:pPr>
            <w:r>
              <w:rPr>
                <w:rStyle w:val="FontStyle24"/>
              </w:rPr>
              <w:t>Lista elementelor pentru verificarea candidaţilor aflaţi în lista scurtă.</w:t>
            </w:r>
          </w:p>
        </w:tc>
        <w:tc>
          <w:tcPr>
            <w:tcW w:w="3719" w:type="dxa"/>
            <w:tcBorders>
              <w:top w:val="single" w:sz="6" w:space="0" w:color="auto"/>
              <w:left w:val="single" w:sz="6" w:space="0" w:color="auto"/>
              <w:bottom w:val="single" w:sz="6" w:space="0" w:color="auto"/>
              <w:right w:val="single" w:sz="6" w:space="0" w:color="auto"/>
            </w:tcBorders>
          </w:tcPr>
          <w:p w14:paraId="6EB5F291" w14:textId="77777777" w:rsidR="00D80B22" w:rsidRPr="00952DF2" w:rsidRDefault="00D80B22" w:rsidP="00D47185">
            <w:pPr>
              <w:pStyle w:val="Style11"/>
              <w:widowControl/>
              <w:ind w:left="22" w:hanging="22"/>
              <w:rPr>
                <w:rStyle w:val="FontStyle21"/>
                <w:b w:val="0"/>
              </w:rPr>
            </w:pPr>
            <w:r w:rsidRPr="00952DF2">
              <w:rPr>
                <w:rStyle w:val="FontStyle21"/>
                <w:b w:val="0"/>
              </w:rPr>
              <w:t>Maxim până la data publicării anunţului de recrutare</w:t>
            </w:r>
          </w:p>
        </w:tc>
        <w:tc>
          <w:tcPr>
            <w:tcW w:w="1710" w:type="dxa"/>
            <w:tcBorders>
              <w:top w:val="single" w:sz="6" w:space="0" w:color="auto"/>
              <w:left w:val="single" w:sz="6" w:space="0" w:color="auto"/>
              <w:bottom w:val="single" w:sz="6" w:space="0" w:color="auto"/>
              <w:right w:val="single" w:sz="6" w:space="0" w:color="auto"/>
            </w:tcBorders>
          </w:tcPr>
          <w:p w14:paraId="55279A16" w14:textId="77777777" w:rsidR="00D80B22" w:rsidRPr="00952DF2" w:rsidRDefault="00D80B22" w:rsidP="00D47185">
            <w:pPr>
              <w:pStyle w:val="Style11"/>
              <w:widowControl/>
              <w:ind w:left="29" w:hanging="29"/>
              <w:rPr>
                <w:rStyle w:val="FontStyle21"/>
                <w:b w:val="0"/>
              </w:rPr>
            </w:pPr>
            <w:r w:rsidRPr="00952DF2">
              <w:rPr>
                <w:rStyle w:val="FontStyle21"/>
                <w:b w:val="0"/>
              </w:rPr>
              <w:t>Expertul independent</w:t>
            </w:r>
          </w:p>
        </w:tc>
      </w:tr>
    </w:tbl>
    <w:p w14:paraId="0BE38599" w14:textId="77777777" w:rsidR="00835DDE" w:rsidRDefault="004A0962" w:rsidP="00FC63A6">
      <w:pPr>
        <w:pStyle w:val="Style3"/>
        <w:widowControl/>
        <w:spacing w:before="82"/>
        <w:ind w:left="533"/>
        <w:rPr>
          <w:rStyle w:val="FontStyle21"/>
        </w:rPr>
      </w:pPr>
      <w:r>
        <w:rPr>
          <w:rStyle w:val="FontStyle21"/>
        </w:rPr>
        <w:t>Data</w:t>
      </w:r>
      <w:r w:rsidR="00665B13">
        <w:rPr>
          <w:rStyle w:val="FontStyle21"/>
        </w:rPr>
        <w:t xml:space="preserve">: </w:t>
      </w:r>
      <w:r w:rsidR="0013734F">
        <w:rPr>
          <w:rStyle w:val="FontStyle21"/>
        </w:rPr>
        <w:t>...........................</w:t>
      </w:r>
    </w:p>
    <w:p w14:paraId="21560231" w14:textId="32890876" w:rsidR="00665B13" w:rsidRPr="00FC63A6" w:rsidRDefault="00665B13" w:rsidP="00FC63A6">
      <w:pPr>
        <w:pStyle w:val="Style3"/>
        <w:widowControl/>
        <w:spacing w:before="82"/>
        <w:ind w:left="533"/>
        <w:rPr>
          <w:b/>
          <w:bCs/>
          <w:sz w:val="20"/>
          <w:szCs w:val="20"/>
        </w:rPr>
      </w:pPr>
      <w:r>
        <w:rPr>
          <w:rStyle w:val="FontStyle21"/>
        </w:rPr>
        <w:t>Responsabil Guvernanta Corporativa,</w:t>
      </w:r>
    </w:p>
    <w:sectPr w:rsidR="00665B13" w:rsidRPr="00FC63A6" w:rsidSect="006638B7">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E5466CE"/>
    <w:lvl w:ilvl="0">
      <w:numFmt w:val="bullet"/>
      <w:lvlText w:val="*"/>
      <w:lvlJc w:val="left"/>
    </w:lvl>
  </w:abstractNum>
  <w:abstractNum w:abstractNumId="1" w15:restartNumberingAfterBreak="0">
    <w:nsid w:val="1CE77C23"/>
    <w:multiLevelType w:val="hybridMultilevel"/>
    <w:tmpl w:val="5A7C9F18"/>
    <w:lvl w:ilvl="0" w:tplc="9DFAF298">
      <w:start w:val="5"/>
      <w:numFmt w:val="decimal"/>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 w15:restartNumberingAfterBreak="0">
    <w:nsid w:val="4B891A72"/>
    <w:multiLevelType w:val="singleLevel"/>
    <w:tmpl w:val="54608072"/>
    <w:lvl w:ilvl="0">
      <w:start w:val="1"/>
      <w:numFmt w:val="decimal"/>
      <w:lvlText w:val="%1."/>
      <w:legacy w:legacy="1" w:legacySpace="0" w:legacyIndent="410"/>
      <w:lvlJc w:val="left"/>
      <w:rPr>
        <w:rFonts w:ascii="Times New Roman" w:hAnsi="Times New Roman" w:cs="Times New Roman" w:hint="default"/>
      </w:rPr>
    </w:lvl>
  </w:abstractNum>
  <w:num w:numId="1">
    <w:abstractNumId w:val="2"/>
  </w:num>
  <w:num w:numId="2">
    <w:abstractNumId w:val="2"/>
    <w:lvlOverride w:ilvl="0">
      <w:lvl w:ilvl="0">
        <w:start w:val="1"/>
        <w:numFmt w:val="decimal"/>
        <w:lvlText w:val="%1."/>
        <w:legacy w:legacy="1" w:legacySpace="0" w:legacyIndent="410"/>
        <w:lvlJc w:val="left"/>
        <w:rPr>
          <w:rFonts w:ascii="Georgia" w:hAnsi="Georgia" w:hint="default"/>
        </w:rPr>
      </w:lvl>
    </w:lvlOverride>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17"/>
    <w:rsid w:val="0013734F"/>
    <w:rsid w:val="0015218B"/>
    <w:rsid w:val="00184ED5"/>
    <w:rsid w:val="00195844"/>
    <w:rsid w:val="001A19AB"/>
    <w:rsid w:val="001C789E"/>
    <w:rsid w:val="002460F0"/>
    <w:rsid w:val="00253BD7"/>
    <w:rsid w:val="003E4533"/>
    <w:rsid w:val="004A0962"/>
    <w:rsid w:val="004E5B8F"/>
    <w:rsid w:val="00554A0B"/>
    <w:rsid w:val="005836A7"/>
    <w:rsid w:val="006638B7"/>
    <w:rsid w:val="00665B13"/>
    <w:rsid w:val="007369F9"/>
    <w:rsid w:val="00835DDE"/>
    <w:rsid w:val="00847490"/>
    <w:rsid w:val="008529A9"/>
    <w:rsid w:val="008530BF"/>
    <w:rsid w:val="008C5E01"/>
    <w:rsid w:val="00903422"/>
    <w:rsid w:val="00937F35"/>
    <w:rsid w:val="00952DF2"/>
    <w:rsid w:val="009827FC"/>
    <w:rsid w:val="00B472C7"/>
    <w:rsid w:val="00B54317"/>
    <w:rsid w:val="00B61FF0"/>
    <w:rsid w:val="00BE6A6C"/>
    <w:rsid w:val="00C076F4"/>
    <w:rsid w:val="00CE4B4B"/>
    <w:rsid w:val="00D407E0"/>
    <w:rsid w:val="00D805F1"/>
    <w:rsid w:val="00D80B22"/>
    <w:rsid w:val="00DE6370"/>
    <w:rsid w:val="00E92BA9"/>
    <w:rsid w:val="00EE090C"/>
    <w:rsid w:val="00FA468C"/>
    <w:rsid w:val="00FC4C97"/>
    <w:rsid w:val="00FC63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F8EE"/>
  <w15:chartTrackingRefBased/>
  <w15:docId w15:val="{CF86BD5A-66F1-4F2D-8479-CD227D75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962"/>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A0962"/>
  </w:style>
  <w:style w:type="paragraph" w:customStyle="1" w:styleId="Style2">
    <w:name w:val="Style2"/>
    <w:basedOn w:val="Normal"/>
    <w:uiPriority w:val="99"/>
    <w:rsid w:val="004A0962"/>
    <w:pPr>
      <w:spacing w:line="418" w:lineRule="exact"/>
      <w:ind w:firstLine="2131"/>
    </w:pPr>
  </w:style>
  <w:style w:type="paragraph" w:customStyle="1" w:styleId="Style3">
    <w:name w:val="Style3"/>
    <w:basedOn w:val="Normal"/>
    <w:uiPriority w:val="99"/>
    <w:rsid w:val="004A0962"/>
    <w:pPr>
      <w:jc w:val="both"/>
    </w:pPr>
  </w:style>
  <w:style w:type="paragraph" w:customStyle="1" w:styleId="Style4">
    <w:name w:val="Style4"/>
    <w:basedOn w:val="Normal"/>
    <w:uiPriority w:val="99"/>
    <w:rsid w:val="004A0962"/>
  </w:style>
  <w:style w:type="paragraph" w:customStyle="1" w:styleId="Style5">
    <w:name w:val="Style5"/>
    <w:basedOn w:val="Normal"/>
    <w:uiPriority w:val="99"/>
    <w:rsid w:val="004A0962"/>
  </w:style>
  <w:style w:type="paragraph" w:customStyle="1" w:styleId="Style6">
    <w:name w:val="Style6"/>
    <w:basedOn w:val="Normal"/>
    <w:uiPriority w:val="99"/>
    <w:rsid w:val="004A0962"/>
    <w:pPr>
      <w:spacing w:line="297" w:lineRule="exact"/>
      <w:jc w:val="both"/>
    </w:pPr>
  </w:style>
  <w:style w:type="paragraph" w:customStyle="1" w:styleId="Style7">
    <w:name w:val="Style7"/>
    <w:basedOn w:val="Normal"/>
    <w:uiPriority w:val="99"/>
    <w:rsid w:val="004A0962"/>
    <w:pPr>
      <w:spacing w:line="410" w:lineRule="exact"/>
      <w:jc w:val="both"/>
    </w:pPr>
  </w:style>
  <w:style w:type="paragraph" w:customStyle="1" w:styleId="Style8">
    <w:name w:val="Style8"/>
    <w:basedOn w:val="Normal"/>
    <w:uiPriority w:val="99"/>
    <w:rsid w:val="004A0962"/>
    <w:pPr>
      <w:spacing w:line="396" w:lineRule="exact"/>
      <w:ind w:firstLine="252"/>
    </w:pPr>
  </w:style>
  <w:style w:type="paragraph" w:customStyle="1" w:styleId="Style9">
    <w:name w:val="Style9"/>
    <w:basedOn w:val="Normal"/>
    <w:uiPriority w:val="99"/>
    <w:rsid w:val="004A0962"/>
    <w:pPr>
      <w:spacing w:line="414" w:lineRule="exact"/>
      <w:jc w:val="both"/>
    </w:pPr>
  </w:style>
  <w:style w:type="paragraph" w:customStyle="1" w:styleId="Style10">
    <w:name w:val="Style10"/>
    <w:basedOn w:val="Normal"/>
    <w:uiPriority w:val="99"/>
    <w:rsid w:val="004A0962"/>
  </w:style>
  <w:style w:type="paragraph" w:customStyle="1" w:styleId="Style11">
    <w:name w:val="Style11"/>
    <w:basedOn w:val="Normal"/>
    <w:uiPriority w:val="99"/>
    <w:rsid w:val="004A0962"/>
    <w:pPr>
      <w:spacing w:line="302" w:lineRule="exact"/>
    </w:pPr>
  </w:style>
  <w:style w:type="paragraph" w:customStyle="1" w:styleId="Style12">
    <w:name w:val="Style12"/>
    <w:basedOn w:val="Normal"/>
    <w:uiPriority w:val="99"/>
    <w:rsid w:val="004A0962"/>
  </w:style>
  <w:style w:type="paragraph" w:customStyle="1" w:styleId="Style13">
    <w:name w:val="Style13"/>
    <w:basedOn w:val="Normal"/>
    <w:uiPriority w:val="99"/>
    <w:rsid w:val="004A0962"/>
  </w:style>
  <w:style w:type="paragraph" w:customStyle="1" w:styleId="Style14">
    <w:name w:val="Style14"/>
    <w:basedOn w:val="Normal"/>
    <w:uiPriority w:val="99"/>
    <w:rsid w:val="004A0962"/>
    <w:pPr>
      <w:jc w:val="both"/>
    </w:pPr>
  </w:style>
  <w:style w:type="paragraph" w:customStyle="1" w:styleId="Style15">
    <w:name w:val="Style15"/>
    <w:basedOn w:val="Normal"/>
    <w:uiPriority w:val="99"/>
    <w:rsid w:val="004A0962"/>
    <w:pPr>
      <w:spacing w:line="410" w:lineRule="exact"/>
      <w:ind w:hanging="396"/>
    </w:pPr>
  </w:style>
  <w:style w:type="paragraph" w:customStyle="1" w:styleId="Style16">
    <w:name w:val="Style16"/>
    <w:basedOn w:val="Normal"/>
    <w:uiPriority w:val="99"/>
    <w:rsid w:val="004A0962"/>
  </w:style>
  <w:style w:type="paragraph" w:customStyle="1" w:styleId="Style17">
    <w:name w:val="Style17"/>
    <w:basedOn w:val="Normal"/>
    <w:uiPriority w:val="99"/>
    <w:rsid w:val="004A0962"/>
    <w:pPr>
      <w:spacing w:line="353" w:lineRule="exact"/>
      <w:ind w:firstLine="338"/>
    </w:pPr>
  </w:style>
  <w:style w:type="paragraph" w:customStyle="1" w:styleId="Style18">
    <w:name w:val="Style18"/>
    <w:basedOn w:val="Normal"/>
    <w:uiPriority w:val="99"/>
    <w:rsid w:val="004A0962"/>
    <w:pPr>
      <w:spacing w:line="409" w:lineRule="exact"/>
      <w:ind w:firstLine="137"/>
      <w:jc w:val="both"/>
    </w:pPr>
  </w:style>
  <w:style w:type="character" w:customStyle="1" w:styleId="FontStyle21">
    <w:name w:val="Font Style21"/>
    <w:basedOn w:val="DefaultParagraphFont"/>
    <w:uiPriority w:val="99"/>
    <w:rsid w:val="004A0962"/>
    <w:rPr>
      <w:rFonts w:ascii="Times New Roman" w:hAnsi="Times New Roman" w:cs="Times New Roman"/>
      <w:b/>
      <w:bCs/>
      <w:sz w:val="20"/>
      <w:szCs w:val="20"/>
    </w:rPr>
  </w:style>
  <w:style w:type="character" w:customStyle="1" w:styleId="FontStyle22">
    <w:name w:val="Font Style22"/>
    <w:basedOn w:val="DefaultParagraphFont"/>
    <w:uiPriority w:val="99"/>
    <w:rsid w:val="004A0962"/>
    <w:rPr>
      <w:rFonts w:ascii="Georgia" w:hAnsi="Georgia" w:cs="Georgia"/>
      <w:i/>
      <w:iCs/>
      <w:spacing w:val="20"/>
      <w:sz w:val="16"/>
      <w:szCs w:val="16"/>
    </w:rPr>
  </w:style>
  <w:style w:type="character" w:customStyle="1" w:styleId="FontStyle23">
    <w:name w:val="Font Style23"/>
    <w:basedOn w:val="DefaultParagraphFont"/>
    <w:uiPriority w:val="99"/>
    <w:rsid w:val="004A0962"/>
    <w:rPr>
      <w:rFonts w:ascii="Times New Roman" w:hAnsi="Times New Roman" w:cs="Times New Roman"/>
      <w:spacing w:val="10"/>
      <w:sz w:val="18"/>
      <w:szCs w:val="18"/>
    </w:rPr>
  </w:style>
  <w:style w:type="character" w:customStyle="1" w:styleId="FontStyle24">
    <w:name w:val="Font Style24"/>
    <w:basedOn w:val="DefaultParagraphFont"/>
    <w:uiPriority w:val="99"/>
    <w:rsid w:val="004A0962"/>
    <w:rPr>
      <w:rFonts w:ascii="Times New Roman" w:hAnsi="Times New Roman" w:cs="Times New Roman"/>
      <w:spacing w:val="10"/>
      <w:sz w:val="20"/>
      <w:szCs w:val="20"/>
    </w:rPr>
  </w:style>
  <w:style w:type="character" w:customStyle="1" w:styleId="FontStyle25">
    <w:name w:val="Font Style25"/>
    <w:basedOn w:val="DefaultParagraphFont"/>
    <w:uiPriority w:val="99"/>
    <w:rsid w:val="004A0962"/>
    <w:rPr>
      <w:rFonts w:ascii="Times New Roman" w:hAnsi="Times New Roman" w:cs="Times New Roman"/>
      <w:i/>
      <w:iCs/>
      <w:sz w:val="20"/>
      <w:szCs w:val="20"/>
    </w:rPr>
  </w:style>
  <w:style w:type="character" w:customStyle="1" w:styleId="FontStyle26">
    <w:name w:val="Font Style26"/>
    <w:basedOn w:val="DefaultParagraphFont"/>
    <w:uiPriority w:val="99"/>
    <w:rsid w:val="004A0962"/>
    <w:rPr>
      <w:rFonts w:ascii="Times New Roman" w:hAnsi="Times New Roman" w:cs="Times New Roman"/>
      <w:w w:val="20"/>
      <w:sz w:val="40"/>
      <w:szCs w:val="40"/>
    </w:rPr>
  </w:style>
  <w:style w:type="character" w:customStyle="1" w:styleId="FontStyle27">
    <w:name w:val="Font Style27"/>
    <w:basedOn w:val="DefaultParagraphFont"/>
    <w:uiPriority w:val="99"/>
    <w:rsid w:val="004A0962"/>
    <w:rPr>
      <w:rFonts w:ascii="Times New Roman" w:hAnsi="Times New Roman" w:cs="Times New Roman"/>
      <w:b/>
      <w:bCs/>
      <w:sz w:val="18"/>
      <w:szCs w:val="18"/>
    </w:rPr>
  </w:style>
  <w:style w:type="table" w:styleId="TableGrid">
    <w:name w:val="Table Grid"/>
    <w:basedOn w:val="TableNormal"/>
    <w:uiPriority w:val="39"/>
    <w:rsid w:val="00982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13"/>
    <w:rPr>
      <w:rFonts w:ascii="Segoe UI" w:eastAsiaTheme="minorEastAsia"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1578</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Niculina Streulea</dc:creator>
  <cp:keywords/>
  <dc:description/>
  <cp:lastModifiedBy>Niculina Streulea</cp:lastModifiedBy>
  <cp:revision>25</cp:revision>
  <cp:lastPrinted>2026-02-16T12:31:00Z</cp:lastPrinted>
  <dcterms:created xsi:type="dcterms:W3CDTF">2026-02-13T12:46:00Z</dcterms:created>
  <dcterms:modified xsi:type="dcterms:W3CDTF">2026-06-08T09:42:00Z</dcterms:modified>
</cp:coreProperties>
</file>