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2F5" w:rsidRPr="00B82301" w:rsidRDefault="00E4272B" w:rsidP="00B82301">
      <w:pPr>
        <w:spacing w:after="0"/>
        <w:jc w:val="both"/>
        <w:rPr>
          <w:rFonts w:ascii="Arial" w:eastAsia="Calibri" w:hAnsi="Arial" w:cs="Arial"/>
          <w:sz w:val="18"/>
          <w:szCs w:val="18"/>
          <w:lang w:val="ro-RO"/>
        </w:rPr>
      </w:pP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sidR="005A22F5" w:rsidRPr="00B82301">
        <w:rPr>
          <w:rFonts w:ascii="Arial" w:eastAsia="Calibri" w:hAnsi="Arial" w:cs="Arial"/>
          <w:sz w:val="18"/>
          <w:szCs w:val="18"/>
          <w:lang w:val="ro-RO"/>
        </w:rPr>
        <w:t>SE APROBĂ</w:t>
      </w:r>
    </w:p>
    <w:p w:rsidR="005A22F5" w:rsidRPr="00212CA4" w:rsidRDefault="00212CA4" w:rsidP="00212CA4">
      <w:pPr>
        <w:spacing w:after="0" w:line="240" w:lineRule="auto"/>
        <w:rPr>
          <w:rFonts w:ascii="Arial" w:eastAsia="Times New Roman" w:hAnsi="Arial" w:cs="Arial"/>
          <w:b/>
          <w:bCs/>
          <w:sz w:val="18"/>
          <w:szCs w:val="18"/>
          <w:lang w:val="ro-RO"/>
        </w:rPr>
      </w:pPr>
      <w:r w:rsidRPr="00212CA4">
        <w:rPr>
          <w:rFonts w:ascii="Arial" w:eastAsia="Times New Roman" w:hAnsi="Arial" w:cs="Arial"/>
          <w:b/>
          <w:bCs/>
          <w:sz w:val="18"/>
          <w:szCs w:val="18"/>
          <w:lang w:val="ro-RO"/>
        </w:rPr>
        <w:t xml:space="preserve">Nr. </w:t>
      </w:r>
      <w:r w:rsidR="00683602">
        <w:rPr>
          <w:rFonts w:ascii="Arial" w:eastAsia="Times New Roman" w:hAnsi="Arial" w:cs="Arial"/>
          <w:bCs/>
          <w:sz w:val="18"/>
          <w:szCs w:val="18"/>
          <w:lang w:val="ro-RO"/>
        </w:rPr>
        <w:t>7021</w:t>
      </w:r>
      <w:r w:rsidR="00775F87">
        <w:rPr>
          <w:rFonts w:ascii="Arial" w:eastAsia="Times New Roman" w:hAnsi="Arial" w:cs="Arial"/>
          <w:bCs/>
          <w:sz w:val="18"/>
          <w:szCs w:val="18"/>
          <w:lang w:val="ro-RO"/>
        </w:rPr>
        <w:t xml:space="preserve"> </w:t>
      </w:r>
      <w:r w:rsidRPr="00212CA4">
        <w:rPr>
          <w:rFonts w:ascii="Arial" w:eastAsia="Times New Roman" w:hAnsi="Arial" w:cs="Arial"/>
          <w:b/>
          <w:bCs/>
          <w:sz w:val="18"/>
          <w:szCs w:val="18"/>
          <w:lang w:val="ro-RO"/>
        </w:rPr>
        <w:t xml:space="preserve">din </w:t>
      </w:r>
      <w:r w:rsidR="00683602">
        <w:rPr>
          <w:rFonts w:ascii="Arial" w:eastAsia="Times New Roman" w:hAnsi="Arial" w:cs="Arial"/>
          <w:bCs/>
          <w:sz w:val="18"/>
          <w:szCs w:val="18"/>
          <w:lang w:val="ro-RO"/>
        </w:rPr>
        <w:t>31.05.2017</w:t>
      </w:r>
      <w:r>
        <w:rPr>
          <w:rFonts w:ascii="Arial" w:eastAsia="Times New Roman" w:hAnsi="Arial" w:cs="Arial"/>
          <w:bCs/>
          <w:sz w:val="18"/>
          <w:szCs w:val="18"/>
          <w:lang w:val="ro-RO"/>
        </w:rPr>
        <w:tab/>
      </w:r>
      <w:r>
        <w:rPr>
          <w:rFonts w:ascii="Arial" w:eastAsia="Times New Roman" w:hAnsi="Arial" w:cs="Arial"/>
          <w:bCs/>
          <w:sz w:val="18"/>
          <w:szCs w:val="18"/>
          <w:lang w:val="ro-RO"/>
        </w:rPr>
        <w:tab/>
      </w:r>
      <w:r>
        <w:rPr>
          <w:rFonts w:ascii="Arial" w:eastAsia="Times New Roman" w:hAnsi="Arial" w:cs="Arial"/>
          <w:bCs/>
          <w:sz w:val="18"/>
          <w:szCs w:val="18"/>
          <w:lang w:val="ro-RO"/>
        </w:rPr>
        <w:tab/>
      </w:r>
      <w:r>
        <w:rPr>
          <w:rFonts w:ascii="Arial" w:eastAsia="Times New Roman" w:hAnsi="Arial" w:cs="Arial"/>
          <w:bCs/>
          <w:sz w:val="18"/>
          <w:szCs w:val="18"/>
          <w:lang w:val="ro-RO"/>
        </w:rPr>
        <w:tab/>
      </w:r>
      <w:r>
        <w:rPr>
          <w:rFonts w:ascii="Arial" w:eastAsia="Times New Roman" w:hAnsi="Arial" w:cs="Arial"/>
          <w:bCs/>
          <w:sz w:val="18"/>
          <w:szCs w:val="18"/>
          <w:lang w:val="ro-RO"/>
        </w:rPr>
        <w:tab/>
      </w:r>
      <w:r>
        <w:rPr>
          <w:rFonts w:ascii="Arial" w:eastAsia="Times New Roman" w:hAnsi="Arial" w:cs="Arial"/>
          <w:bCs/>
          <w:sz w:val="18"/>
          <w:szCs w:val="18"/>
          <w:lang w:val="ro-RO"/>
        </w:rPr>
        <w:tab/>
      </w:r>
      <w:r>
        <w:rPr>
          <w:rFonts w:ascii="Arial" w:eastAsia="Times New Roman" w:hAnsi="Arial" w:cs="Arial"/>
          <w:bCs/>
          <w:sz w:val="18"/>
          <w:szCs w:val="18"/>
          <w:lang w:val="ro-RO"/>
        </w:rPr>
        <w:tab/>
      </w:r>
      <w:r w:rsidR="00D8462F">
        <w:rPr>
          <w:rFonts w:ascii="Arial" w:eastAsia="Times New Roman" w:hAnsi="Arial" w:cs="Arial"/>
          <w:bCs/>
          <w:sz w:val="18"/>
          <w:szCs w:val="18"/>
          <w:lang w:val="ro-RO"/>
        </w:rPr>
        <w:tab/>
      </w:r>
      <w:r w:rsidR="005A22F5" w:rsidRPr="00B82301">
        <w:rPr>
          <w:rFonts w:ascii="Arial" w:eastAsia="Calibri" w:hAnsi="Arial" w:cs="Arial"/>
          <w:sz w:val="18"/>
          <w:szCs w:val="18"/>
          <w:lang w:val="ro-RO"/>
        </w:rPr>
        <w:t xml:space="preserve"> PRIMAR</w:t>
      </w:r>
    </w:p>
    <w:p w:rsidR="005A22F5" w:rsidRPr="00B82301" w:rsidRDefault="00B82301" w:rsidP="00B82301">
      <w:pPr>
        <w:spacing w:after="0"/>
        <w:jc w:val="both"/>
        <w:rPr>
          <w:rFonts w:ascii="Arial" w:eastAsia="Calibri" w:hAnsi="Arial" w:cs="Arial"/>
          <w:sz w:val="18"/>
          <w:szCs w:val="18"/>
          <w:lang w:val="ro-RO"/>
        </w:rPr>
      </w:pP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Pr>
          <w:rFonts w:ascii="Arial" w:hAnsi="Arial" w:cs="Arial"/>
          <w:sz w:val="18"/>
          <w:szCs w:val="18"/>
          <w:lang w:val="ro-RO"/>
        </w:rPr>
        <w:tab/>
      </w:r>
      <w:r w:rsidR="00D8462F">
        <w:rPr>
          <w:rFonts w:ascii="Arial" w:hAnsi="Arial" w:cs="Arial"/>
          <w:sz w:val="18"/>
          <w:szCs w:val="18"/>
          <w:lang w:val="ro-RO"/>
        </w:rPr>
        <w:tab/>
      </w:r>
      <w:r w:rsidR="00D8462F">
        <w:rPr>
          <w:rFonts w:ascii="Arial" w:hAnsi="Arial" w:cs="Arial"/>
          <w:sz w:val="18"/>
          <w:szCs w:val="18"/>
          <w:lang w:val="ro-RO"/>
        </w:rPr>
        <w:tab/>
      </w:r>
      <w:r w:rsidR="00D8462F">
        <w:rPr>
          <w:rFonts w:ascii="Arial" w:hAnsi="Arial" w:cs="Arial"/>
          <w:sz w:val="18"/>
          <w:szCs w:val="18"/>
          <w:lang w:val="ro-RO"/>
        </w:rPr>
        <w:tab/>
      </w:r>
      <w:r w:rsidR="00D8462F">
        <w:rPr>
          <w:rFonts w:ascii="Arial" w:hAnsi="Arial" w:cs="Arial"/>
          <w:sz w:val="18"/>
          <w:szCs w:val="18"/>
          <w:lang w:val="ro-RO"/>
        </w:rPr>
        <w:tab/>
      </w:r>
      <w:r w:rsidR="00D8462F">
        <w:rPr>
          <w:rFonts w:ascii="Arial" w:hAnsi="Arial" w:cs="Arial"/>
          <w:sz w:val="18"/>
          <w:szCs w:val="18"/>
          <w:lang w:val="ro-RO"/>
        </w:rPr>
        <w:tab/>
      </w:r>
      <w:r w:rsidR="005A22F5" w:rsidRPr="00B82301">
        <w:rPr>
          <w:rFonts w:ascii="Arial" w:eastAsia="Calibri" w:hAnsi="Arial" w:cs="Arial"/>
          <w:sz w:val="18"/>
          <w:szCs w:val="18"/>
          <w:lang w:val="ro-RO"/>
        </w:rPr>
        <w:t xml:space="preserve"> HORATIU DUMITRU RACUCIU</w:t>
      </w:r>
    </w:p>
    <w:p w:rsidR="00E32D16" w:rsidRDefault="007A36B3" w:rsidP="00AC4170">
      <w:pPr>
        <w:pStyle w:val="NoSpacing"/>
        <w:rPr>
          <w:rFonts w:ascii="Arial" w:hAnsi="Arial" w:cs="Arial"/>
          <w:b/>
          <w:sz w:val="20"/>
          <w:szCs w:val="20"/>
          <w:lang w:val="ro-RO"/>
        </w:rPr>
      </w:pPr>
      <w:r w:rsidRPr="0000252C">
        <w:rPr>
          <w:rFonts w:ascii="Arial" w:hAnsi="Arial" w:cs="Arial"/>
          <w:b/>
          <w:sz w:val="20"/>
          <w:szCs w:val="20"/>
          <w:lang w:val="ro-RO"/>
        </w:rPr>
        <w:t xml:space="preserve">Tip anunt: Anunt </w:t>
      </w:r>
      <w:r w:rsidR="00902D0E">
        <w:rPr>
          <w:rFonts w:ascii="Arial" w:hAnsi="Arial" w:cs="Arial"/>
          <w:b/>
          <w:sz w:val="20"/>
          <w:szCs w:val="20"/>
          <w:lang w:val="ro-RO"/>
        </w:rPr>
        <w:t>Publicitate SEAP</w:t>
      </w:r>
      <w:r w:rsidR="00AC4170">
        <w:rPr>
          <w:rFonts w:ascii="Arial" w:hAnsi="Arial" w:cs="Arial"/>
          <w:b/>
          <w:sz w:val="20"/>
          <w:szCs w:val="20"/>
          <w:lang w:val="ro-RO"/>
        </w:rPr>
        <w:t>;</w:t>
      </w:r>
    </w:p>
    <w:p w:rsidR="007A36B3" w:rsidRPr="0000252C" w:rsidRDefault="007A36B3" w:rsidP="00AC4170">
      <w:pPr>
        <w:pStyle w:val="NoSpacing"/>
        <w:rPr>
          <w:rFonts w:ascii="Arial" w:hAnsi="Arial" w:cs="Arial"/>
          <w:b/>
          <w:sz w:val="20"/>
          <w:szCs w:val="20"/>
          <w:lang w:val="ro-RO"/>
        </w:rPr>
      </w:pPr>
      <w:r w:rsidRPr="0000252C">
        <w:rPr>
          <w:rFonts w:ascii="Arial" w:hAnsi="Arial" w:cs="Arial"/>
          <w:b/>
          <w:sz w:val="20"/>
          <w:szCs w:val="20"/>
          <w:lang w:val="ro-RO"/>
        </w:rPr>
        <w:t>Tip legislatie : Legea nr.98/2016</w:t>
      </w:r>
    </w:p>
    <w:p w:rsidR="007A36B3" w:rsidRPr="0000252C" w:rsidRDefault="007A36B3" w:rsidP="007A36B3">
      <w:pPr>
        <w:pStyle w:val="NoSpacing"/>
        <w:jc w:val="both"/>
        <w:rPr>
          <w:rFonts w:ascii="Arial" w:hAnsi="Arial" w:cs="Arial"/>
          <w:sz w:val="18"/>
          <w:szCs w:val="18"/>
          <w:lang w:val="ro-RO"/>
        </w:rPr>
      </w:pPr>
      <w:r w:rsidRPr="0000252C">
        <w:rPr>
          <w:rFonts w:ascii="Arial" w:hAnsi="Arial" w:cs="Arial"/>
          <w:sz w:val="18"/>
          <w:szCs w:val="18"/>
          <w:lang w:val="ro-RO"/>
        </w:rPr>
        <w:t>Nu a existat o consultare de piata prealabila.</w:t>
      </w:r>
    </w:p>
    <w:p w:rsidR="007A36B3" w:rsidRPr="0000252C" w:rsidRDefault="007A36B3" w:rsidP="005533B2">
      <w:pPr>
        <w:pStyle w:val="Heading1"/>
        <w:rPr>
          <w:lang w:val="ro-RO"/>
        </w:rPr>
      </w:pPr>
      <w:r w:rsidRPr="0000252C">
        <w:rPr>
          <w:lang w:val="ro-RO"/>
        </w:rPr>
        <w:t>SECTIUNEA I: AUTORITATEA CONTRACTANTA</w:t>
      </w:r>
    </w:p>
    <w:p w:rsidR="007A36B3" w:rsidRPr="0000252C" w:rsidRDefault="00572DD0" w:rsidP="00572DD0">
      <w:pPr>
        <w:pStyle w:val="Title"/>
        <w:numPr>
          <w:ilvl w:val="0"/>
          <w:numId w:val="0"/>
        </w:numPr>
        <w:rPr>
          <w:lang w:val="ro-RO"/>
        </w:rPr>
      </w:pPr>
      <w:r>
        <w:rPr>
          <w:lang w:val="ro-RO"/>
        </w:rPr>
        <w:t xml:space="preserve">I.1) </w:t>
      </w:r>
      <w:r w:rsidR="007A36B3" w:rsidRPr="0000252C">
        <w:rPr>
          <w:lang w:val="ro-RO"/>
        </w:rPr>
        <w:t>DENUMIRE ADRESA SI PUNCT(E) DE CONTACT</w:t>
      </w:r>
    </w:p>
    <w:p w:rsidR="007A36B3" w:rsidRPr="0000252C" w:rsidRDefault="007A36B3" w:rsidP="0000252C">
      <w:pPr>
        <w:pStyle w:val="NoSpacing"/>
        <w:spacing w:before="40" w:after="40"/>
        <w:ind w:left="357"/>
        <w:jc w:val="both"/>
        <w:rPr>
          <w:rFonts w:ascii="Arial" w:hAnsi="Arial" w:cs="Arial"/>
          <w:sz w:val="16"/>
          <w:szCs w:val="16"/>
          <w:lang w:val="ro-RO"/>
        </w:rPr>
      </w:pPr>
      <w:r w:rsidRPr="0000252C">
        <w:rPr>
          <w:rFonts w:ascii="Arial" w:hAnsi="Arial" w:cs="Arial"/>
          <w:sz w:val="16"/>
          <w:szCs w:val="16"/>
          <w:lang w:val="ro-RO"/>
        </w:rPr>
        <w:t>OrasSaliste, jud.Sibiu</w:t>
      </w:r>
    </w:p>
    <w:p w:rsidR="007A36B3" w:rsidRPr="0000252C" w:rsidRDefault="007A36B3" w:rsidP="0000252C">
      <w:pPr>
        <w:pStyle w:val="NoSpacing"/>
        <w:spacing w:before="40" w:after="40"/>
        <w:ind w:left="357"/>
        <w:jc w:val="both"/>
        <w:rPr>
          <w:rFonts w:ascii="Arial" w:hAnsi="Arial" w:cs="Arial"/>
          <w:sz w:val="16"/>
          <w:szCs w:val="16"/>
          <w:lang w:val="ro-RO"/>
        </w:rPr>
      </w:pPr>
      <w:r w:rsidRPr="0000252C">
        <w:rPr>
          <w:rFonts w:ascii="Arial" w:hAnsi="Arial" w:cs="Arial"/>
          <w:sz w:val="16"/>
          <w:szCs w:val="16"/>
          <w:lang w:val="ro-RO"/>
        </w:rPr>
        <w:t xml:space="preserve">Adresa postala: OrasSaliste, </w:t>
      </w:r>
      <w:r w:rsidR="00DB6408" w:rsidRPr="0000252C">
        <w:rPr>
          <w:rFonts w:ascii="Arial" w:hAnsi="Arial" w:cs="Arial"/>
          <w:sz w:val="16"/>
          <w:szCs w:val="16"/>
          <w:lang w:val="ro-RO"/>
        </w:rPr>
        <w:t xml:space="preserve">Str.Steaza, nr.9, </w:t>
      </w:r>
      <w:r w:rsidRPr="0000252C">
        <w:rPr>
          <w:rFonts w:ascii="Arial" w:hAnsi="Arial" w:cs="Arial"/>
          <w:sz w:val="16"/>
          <w:szCs w:val="16"/>
          <w:lang w:val="ro-RO"/>
        </w:rPr>
        <w:t>Jud.Sibiu, Cod postal:</w:t>
      </w:r>
      <w:r w:rsidR="00DB6408" w:rsidRPr="0000252C">
        <w:rPr>
          <w:rFonts w:ascii="Arial" w:hAnsi="Arial" w:cs="Arial"/>
          <w:sz w:val="16"/>
          <w:szCs w:val="16"/>
          <w:lang w:val="ro-RO"/>
        </w:rPr>
        <w:t>557225</w:t>
      </w:r>
      <w:r w:rsidRPr="0000252C">
        <w:rPr>
          <w:rFonts w:ascii="Arial" w:hAnsi="Arial" w:cs="Arial"/>
          <w:sz w:val="16"/>
          <w:szCs w:val="16"/>
          <w:lang w:val="ro-RO"/>
        </w:rPr>
        <w:t>, Roma</w:t>
      </w:r>
      <w:r w:rsidR="00DB6408" w:rsidRPr="0000252C">
        <w:rPr>
          <w:rFonts w:ascii="Arial" w:hAnsi="Arial" w:cs="Arial"/>
          <w:sz w:val="16"/>
          <w:szCs w:val="16"/>
          <w:lang w:val="ro-RO"/>
        </w:rPr>
        <w:t>nia, Punct(e) de contact:Primaria Saliste,</w:t>
      </w:r>
      <w:r w:rsidRPr="0000252C">
        <w:rPr>
          <w:rFonts w:ascii="Arial" w:hAnsi="Arial" w:cs="Arial"/>
          <w:sz w:val="16"/>
          <w:szCs w:val="16"/>
          <w:lang w:val="ro-RO"/>
        </w:rPr>
        <w:t>tel.</w:t>
      </w:r>
      <w:r w:rsidR="00406ED2">
        <w:rPr>
          <w:rFonts w:ascii="Arial" w:hAnsi="Arial" w:cs="Arial"/>
          <w:sz w:val="16"/>
          <w:szCs w:val="16"/>
          <w:lang w:val="ro-RO"/>
        </w:rPr>
        <w:t>+4</w:t>
      </w:r>
      <w:r w:rsidR="00DB6408" w:rsidRPr="0000252C">
        <w:rPr>
          <w:rFonts w:ascii="Arial" w:hAnsi="Arial" w:cs="Arial"/>
          <w:sz w:val="16"/>
          <w:szCs w:val="16"/>
          <w:lang w:val="ro-RO"/>
        </w:rPr>
        <w:t>0</w:t>
      </w:r>
      <w:r w:rsidR="00406ED2">
        <w:rPr>
          <w:rFonts w:ascii="Arial" w:hAnsi="Arial" w:cs="Arial"/>
          <w:sz w:val="16"/>
          <w:szCs w:val="16"/>
          <w:lang w:val="ro-RO"/>
        </w:rPr>
        <w:t xml:space="preserve"> 269</w:t>
      </w:r>
      <w:r w:rsidR="00DB6408" w:rsidRPr="0000252C">
        <w:rPr>
          <w:rFonts w:ascii="Arial" w:hAnsi="Arial" w:cs="Arial"/>
          <w:sz w:val="16"/>
          <w:szCs w:val="16"/>
          <w:lang w:val="ro-RO"/>
        </w:rPr>
        <w:t>553512,</w:t>
      </w:r>
      <w:r w:rsidR="00406ED2">
        <w:rPr>
          <w:rFonts w:ascii="Arial" w:hAnsi="Arial" w:cs="Arial"/>
          <w:sz w:val="16"/>
          <w:szCs w:val="16"/>
          <w:lang w:val="ro-RO"/>
        </w:rPr>
        <w:t xml:space="preserve"> +4</w:t>
      </w:r>
      <w:r w:rsidR="00DB6408" w:rsidRPr="0000252C">
        <w:rPr>
          <w:rFonts w:ascii="Arial" w:hAnsi="Arial" w:cs="Arial"/>
          <w:sz w:val="16"/>
          <w:szCs w:val="16"/>
          <w:lang w:val="ro-RO"/>
        </w:rPr>
        <w:t>0</w:t>
      </w:r>
      <w:r w:rsidR="00406ED2">
        <w:rPr>
          <w:rFonts w:ascii="Arial" w:hAnsi="Arial" w:cs="Arial"/>
          <w:sz w:val="16"/>
          <w:szCs w:val="16"/>
          <w:lang w:val="ro-RO"/>
        </w:rPr>
        <w:t xml:space="preserve"> 269</w:t>
      </w:r>
      <w:r w:rsidR="00DB6408" w:rsidRPr="0000252C">
        <w:rPr>
          <w:rFonts w:ascii="Arial" w:hAnsi="Arial" w:cs="Arial"/>
          <w:sz w:val="16"/>
          <w:szCs w:val="16"/>
          <w:lang w:val="ro-RO"/>
        </w:rPr>
        <w:t>553572,</w:t>
      </w:r>
      <w:r w:rsidRPr="0000252C">
        <w:rPr>
          <w:rFonts w:ascii="Arial" w:hAnsi="Arial" w:cs="Arial"/>
          <w:sz w:val="16"/>
          <w:szCs w:val="16"/>
          <w:lang w:val="ro-RO"/>
        </w:rPr>
        <w:t>Email:</w:t>
      </w:r>
      <w:r w:rsidR="00AA5E1E">
        <w:rPr>
          <w:rFonts w:ascii="Arial" w:hAnsi="Arial" w:cs="Arial"/>
          <w:sz w:val="16"/>
          <w:szCs w:val="16"/>
          <w:lang w:val="ro-RO"/>
        </w:rPr>
        <w:t xml:space="preserve"> </w:t>
      </w:r>
      <w:r w:rsidR="00DB6408" w:rsidRPr="0000252C">
        <w:rPr>
          <w:rFonts w:ascii="Arial" w:hAnsi="Arial" w:cs="Arial"/>
          <w:sz w:val="16"/>
          <w:szCs w:val="16"/>
          <w:lang w:val="ro-RO"/>
        </w:rPr>
        <w:t>primariasaliste@yahoo.com</w:t>
      </w:r>
      <w:r w:rsidR="004B4281">
        <w:rPr>
          <w:rFonts w:ascii="Arial" w:hAnsi="Arial" w:cs="Arial"/>
          <w:sz w:val="16"/>
          <w:szCs w:val="16"/>
          <w:lang w:val="ro-RO"/>
        </w:rPr>
        <w:t xml:space="preserve">, </w:t>
      </w:r>
      <w:hyperlink r:id="rId7" w:history="1">
        <w:r w:rsidR="00406ED2" w:rsidRPr="00406ED2">
          <w:rPr>
            <w:rStyle w:val="Hyperlink"/>
            <w:rFonts w:ascii="Arial" w:hAnsi="Arial" w:cs="Arial"/>
            <w:sz w:val="16"/>
            <w:szCs w:val="16"/>
            <w:u w:val="none"/>
            <w:lang w:val="ro-RO"/>
          </w:rPr>
          <w:t>primaria_saliste_achizitii@yahoo.com</w:t>
        </w:r>
      </w:hyperlink>
      <w:r w:rsidR="00406ED2">
        <w:rPr>
          <w:rFonts w:ascii="Arial" w:hAnsi="Arial" w:cs="Arial"/>
          <w:sz w:val="16"/>
          <w:szCs w:val="16"/>
          <w:lang w:val="ro-RO"/>
        </w:rPr>
        <w:t xml:space="preserve">, </w:t>
      </w:r>
      <w:r w:rsidRPr="0000252C">
        <w:rPr>
          <w:rFonts w:ascii="Arial" w:hAnsi="Arial" w:cs="Arial"/>
          <w:sz w:val="16"/>
          <w:szCs w:val="16"/>
          <w:lang w:val="ro-RO"/>
        </w:rPr>
        <w:t>Fax:</w:t>
      </w:r>
      <w:r w:rsidR="00406ED2">
        <w:rPr>
          <w:rFonts w:ascii="Arial" w:hAnsi="Arial" w:cs="Arial"/>
          <w:sz w:val="16"/>
          <w:szCs w:val="16"/>
          <w:lang w:val="ro-RO"/>
        </w:rPr>
        <w:t>+4</w:t>
      </w:r>
      <w:r w:rsidR="00DB6408" w:rsidRPr="0000252C">
        <w:rPr>
          <w:rFonts w:ascii="Arial" w:hAnsi="Arial" w:cs="Arial"/>
          <w:sz w:val="16"/>
          <w:szCs w:val="16"/>
          <w:lang w:val="ro-RO"/>
        </w:rPr>
        <w:t>0</w:t>
      </w:r>
      <w:r w:rsidR="00406ED2">
        <w:rPr>
          <w:rFonts w:ascii="Arial" w:hAnsi="Arial" w:cs="Arial"/>
          <w:sz w:val="16"/>
          <w:szCs w:val="16"/>
          <w:lang w:val="ro-RO"/>
        </w:rPr>
        <w:t xml:space="preserve"> 269</w:t>
      </w:r>
      <w:r w:rsidR="00DB6408" w:rsidRPr="0000252C">
        <w:rPr>
          <w:rFonts w:ascii="Arial" w:hAnsi="Arial" w:cs="Arial"/>
          <w:sz w:val="16"/>
          <w:szCs w:val="16"/>
          <w:lang w:val="ro-RO"/>
        </w:rPr>
        <w:t>553363.</w:t>
      </w:r>
    </w:p>
    <w:p w:rsidR="007A36B3" w:rsidRPr="0000252C" w:rsidRDefault="000724A7" w:rsidP="0000252C">
      <w:pPr>
        <w:pStyle w:val="NoSpacing"/>
        <w:spacing w:before="40" w:after="40"/>
        <w:ind w:left="357"/>
        <w:jc w:val="both"/>
        <w:rPr>
          <w:rFonts w:ascii="Arial" w:hAnsi="Arial" w:cs="Arial"/>
          <w:sz w:val="16"/>
          <w:szCs w:val="16"/>
          <w:lang w:val="ro-RO"/>
        </w:rPr>
      </w:pPr>
      <w:r w:rsidRPr="0000252C">
        <w:rPr>
          <w:rFonts w:ascii="Arial" w:hAnsi="Arial" w:cs="Arial"/>
          <w:sz w:val="16"/>
          <w:szCs w:val="16"/>
          <w:lang w:val="ro-RO"/>
        </w:rPr>
        <w:t>N</w:t>
      </w:r>
      <w:r w:rsidR="007A36B3" w:rsidRPr="0000252C">
        <w:rPr>
          <w:rFonts w:ascii="Arial" w:hAnsi="Arial" w:cs="Arial"/>
          <w:sz w:val="16"/>
          <w:szCs w:val="16"/>
          <w:lang w:val="ro-RO"/>
        </w:rPr>
        <w:t>umarul de zile pana la care se pot solicita clarificariinainte de data limita de depunere a ofertelor/candidaturilor:6</w:t>
      </w:r>
    </w:p>
    <w:p w:rsidR="007A36B3" w:rsidRPr="0000252C" w:rsidRDefault="00572DD0" w:rsidP="00572DD0">
      <w:pPr>
        <w:pStyle w:val="Title"/>
        <w:numPr>
          <w:ilvl w:val="0"/>
          <w:numId w:val="0"/>
        </w:numPr>
        <w:rPr>
          <w:lang w:val="ro-RO"/>
        </w:rPr>
      </w:pPr>
      <w:r>
        <w:rPr>
          <w:lang w:val="ro-RO"/>
        </w:rPr>
        <w:t xml:space="preserve">I.2) </w:t>
      </w:r>
      <w:r w:rsidR="007A36B3" w:rsidRPr="0000252C">
        <w:rPr>
          <w:lang w:val="ro-RO"/>
        </w:rPr>
        <w:t>TIPUL AUTORITATII CONTRACTANTE SI ACTIVITATEA PRINCIPALA (ACTIVITATILE PRINCIPALE)</w:t>
      </w:r>
    </w:p>
    <w:p w:rsidR="007A36B3" w:rsidRPr="0000252C" w:rsidRDefault="007A36B3" w:rsidP="0000252C">
      <w:pPr>
        <w:pStyle w:val="NoSpacing"/>
        <w:spacing w:before="40" w:after="40"/>
        <w:ind w:left="357"/>
        <w:jc w:val="both"/>
        <w:rPr>
          <w:rFonts w:ascii="Arial" w:hAnsi="Arial" w:cs="Arial"/>
          <w:sz w:val="16"/>
          <w:szCs w:val="16"/>
          <w:lang w:val="ro-RO"/>
        </w:rPr>
      </w:pPr>
      <w:r w:rsidRPr="0000252C">
        <w:rPr>
          <w:rFonts w:ascii="Arial" w:hAnsi="Arial" w:cs="Arial"/>
          <w:sz w:val="16"/>
          <w:szCs w:val="16"/>
          <w:lang w:val="ro-RO"/>
        </w:rPr>
        <w:t>Autoritate regionala sau locala</w:t>
      </w:r>
    </w:p>
    <w:p w:rsidR="007A36B3" w:rsidRPr="0000252C" w:rsidRDefault="007A36B3" w:rsidP="0000252C">
      <w:pPr>
        <w:pStyle w:val="NoSpacing"/>
        <w:spacing w:before="40" w:after="40"/>
        <w:ind w:left="357"/>
        <w:jc w:val="both"/>
        <w:rPr>
          <w:rFonts w:ascii="Arial" w:hAnsi="Arial" w:cs="Arial"/>
          <w:sz w:val="16"/>
          <w:szCs w:val="16"/>
          <w:lang w:val="ro-RO"/>
        </w:rPr>
      </w:pPr>
      <w:r w:rsidRPr="0000252C">
        <w:rPr>
          <w:rFonts w:ascii="Arial" w:hAnsi="Arial" w:cs="Arial"/>
          <w:sz w:val="16"/>
          <w:szCs w:val="16"/>
          <w:lang w:val="ro-RO"/>
        </w:rPr>
        <w:t>Activitate (Activitati)- Servicii generale ale administratiilor publice</w:t>
      </w:r>
    </w:p>
    <w:p w:rsidR="007A36B3" w:rsidRPr="0000252C" w:rsidRDefault="007A36B3" w:rsidP="0000252C">
      <w:pPr>
        <w:pStyle w:val="NoSpacing"/>
        <w:spacing w:before="40" w:after="40"/>
        <w:ind w:left="357"/>
        <w:jc w:val="both"/>
        <w:rPr>
          <w:rFonts w:ascii="Arial" w:hAnsi="Arial" w:cs="Arial"/>
          <w:sz w:val="16"/>
          <w:szCs w:val="16"/>
          <w:lang w:val="ro-RO"/>
        </w:rPr>
      </w:pPr>
      <w:r w:rsidRPr="0000252C">
        <w:rPr>
          <w:rFonts w:ascii="Arial" w:hAnsi="Arial" w:cs="Arial"/>
          <w:sz w:val="16"/>
          <w:szCs w:val="16"/>
          <w:lang w:val="ro-RO"/>
        </w:rPr>
        <w:t>AUTORITATEA CONTRACTANTA ACTIONEAZA IN NUMELE ALTOR AUTORITATI CONTRACTANTE</w:t>
      </w:r>
    </w:p>
    <w:p w:rsidR="007A36B3" w:rsidRPr="0000252C" w:rsidRDefault="007A36B3" w:rsidP="0000252C">
      <w:pPr>
        <w:pStyle w:val="NoSpacing"/>
        <w:spacing w:before="40" w:after="40"/>
        <w:ind w:left="357"/>
        <w:jc w:val="both"/>
        <w:rPr>
          <w:rFonts w:ascii="Arial" w:hAnsi="Arial" w:cs="Arial"/>
          <w:sz w:val="16"/>
          <w:szCs w:val="16"/>
          <w:lang w:val="ro-RO"/>
        </w:rPr>
      </w:pPr>
      <w:r w:rsidRPr="0000252C">
        <w:rPr>
          <w:rFonts w:ascii="Arial" w:hAnsi="Arial" w:cs="Arial"/>
          <w:sz w:val="16"/>
          <w:szCs w:val="16"/>
          <w:lang w:val="ro-RO"/>
        </w:rPr>
        <w:t>NU</w:t>
      </w:r>
    </w:p>
    <w:p w:rsidR="007A36B3" w:rsidRPr="0000252C" w:rsidRDefault="007A36B3" w:rsidP="005533B2">
      <w:pPr>
        <w:pStyle w:val="Heading1"/>
        <w:rPr>
          <w:lang w:val="ro-RO"/>
        </w:rPr>
      </w:pPr>
      <w:r w:rsidRPr="0000252C">
        <w:rPr>
          <w:lang w:val="ro-RO"/>
        </w:rPr>
        <w:t>SECTIUNEA II: OBIECTUL CONTRACTULUI</w:t>
      </w:r>
    </w:p>
    <w:p w:rsidR="007A36B3" w:rsidRPr="0000252C" w:rsidRDefault="0000252C" w:rsidP="0000252C">
      <w:pPr>
        <w:pStyle w:val="Title"/>
        <w:numPr>
          <w:ilvl w:val="0"/>
          <w:numId w:val="0"/>
        </w:numPr>
        <w:rPr>
          <w:lang w:val="ro-RO"/>
        </w:rPr>
      </w:pPr>
      <w:r w:rsidRPr="0000252C">
        <w:rPr>
          <w:lang w:val="ro-RO"/>
        </w:rPr>
        <w:t xml:space="preserve">II.1) </w:t>
      </w:r>
      <w:r w:rsidR="007A36B3" w:rsidRPr="0000252C">
        <w:rPr>
          <w:lang w:val="ro-RO"/>
        </w:rPr>
        <w:t>DESCRIERE</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AE2CA5">
        <w:rPr>
          <w:rFonts w:ascii="Arial" w:hAnsi="Arial" w:cs="Arial"/>
          <w:color w:val="000000"/>
          <w:sz w:val="16"/>
          <w:szCs w:val="16"/>
          <w:u w:val="single"/>
          <w:lang w:val="ro-RO"/>
        </w:rPr>
        <w:t>II.1.1</w:t>
      </w:r>
      <w:r w:rsidRPr="0000252C">
        <w:rPr>
          <w:rFonts w:ascii="Arial" w:hAnsi="Arial" w:cs="Arial"/>
          <w:color w:val="000000"/>
          <w:sz w:val="16"/>
          <w:szCs w:val="16"/>
          <w:lang w:val="ro-RO"/>
        </w:rPr>
        <w:t>) Denumirea data contractului/concursului/proiectului de autoritatea contractanta/entitatea contractanta</w:t>
      </w:r>
    </w:p>
    <w:p w:rsidR="00902D0E" w:rsidRDefault="00902D0E"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Pr>
          <w:rFonts w:ascii="Arial" w:hAnsi="Arial" w:cs="Arial"/>
          <w:color w:val="000000"/>
          <w:sz w:val="16"/>
          <w:szCs w:val="16"/>
          <w:lang w:val="ro-RO"/>
        </w:rPr>
        <w:t>Reamenajare spatiu</w:t>
      </w:r>
      <w:r w:rsidRPr="00902D0E">
        <w:rPr>
          <w:rFonts w:ascii="Arial" w:hAnsi="Arial" w:cs="Arial"/>
          <w:color w:val="000000"/>
          <w:sz w:val="16"/>
          <w:szCs w:val="16"/>
          <w:lang w:val="ro-RO"/>
        </w:rPr>
        <w:t xml:space="preserve"> public din jurul monumentului eroilor si amenajarea unui loc de joaca pentru copii in imediata vecinatate</w:t>
      </w:r>
      <w:r>
        <w:rPr>
          <w:rFonts w:ascii="Arial" w:hAnsi="Arial" w:cs="Arial"/>
          <w:color w:val="000000"/>
          <w:sz w:val="16"/>
          <w:szCs w:val="16"/>
          <w:lang w:val="ro-RO"/>
        </w:rPr>
        <w:t xml:space="preserve"> , sat Sibiel</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902D0E">
        <w:rPr>
          <w:rFonts w:ascii="Arial" w:hAnsi="Arial" w:cs="Arial"/>
          <w:color w:val="000000"/>
          <w:sz w:val="16"/>
          <w:szCs w:val="16"/>
          <w:lang w:val="ro-RO"/>
        </w:rPr>
        <w:t>II.1.2</w:t>
      </w:r>
      <w:r w:rsidRPr="0000252C">
        <w:rPr>
          <w:rFonts w:ascii="Arial" w:hAnsi="Arial" w:cs="Arial"/>
          <w:color w:val="000000"/>
          <w:sz w:val="16"/>
          <w:szCs w:val="16"/>
          <w:lang w:val="ro-RO"/>
        </w:rPr>
        <w:t>) Tipul contractului si locul de executare a lucrarilor, de livrare a produselor sau de prestare a serviciilor</w:t>
      </w:r>
    </w:p>
    <w:p w:rsidR="007A36B3" w:rsidRPr="0000252C" w:rsidRDefault="001F3561" w:rsidP="0000252C">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color w:val="000000"/>
          <w:sz w:val="16"/>
          <w:szCs w:val="16"/>
          <w:lang w:val="ro-RO"/>
        </w:rPr>
        <w:t>Lucrari</w:t>
      </w:r>
    </w:p>
    <w:p w:rsidR="007A36B3" w:rsidRPr="0000252C" w:rsidRDefault="007A36B3" w:rsidP="0000252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 xml:space="preserve">Locul principal de </w:t>
      </w:r>
      <w:r w:rsidR="002E26CA">
        <w:rPr>
          <w:rFonts w:ascii="Arial" w:hAnsi="Arial" w:cs="Arial"/>
          <w:color w:val="000000"/>
          <w:sz w:val="16"/>
          <w:szCs w:val="16"/>
          <w:lang w:val="ro-RO"/>
        </w:rPr>
        <w:t>executie</w:t>
      </w:r>
      <w:r w:rsidRPr="0000252C">
        <w:rPr>
          <w:rFonts w:ascii="Arial" w:hAnsi="Arial" w:cs="Arial"/>
          <w:color w:val="000000"/>
          <w:sz w:val="16"/>
          <w:szCs w:val="16"/>
          <w:lang w:val="ro-RO"/>
        </w:rPr>
        <w:t xml:space="preserve">: </w:t>
      </w:r>
      <w:r w:rsidR="00AE2CA5">
        <w:rPr>
          <w:rFonts w:ascii="Arial" w:hAnsi="Arial" w:cs="Arial"/>
          <w:color w:val="000000"/>
          <w:sz w:val="16"/>
          <w:szCs w:val="16"/>
          <w:lang w:val="ro-RO"/>
        </w:rPr>
        <w:t>UAT</w:t>
      </w:r>
      <w:r w:rsidRPr="0000252C">
        <w:rPr>
          <w:rFonts w:ascii="Arial" w:hAnsi="Arial" w:cs="Arial"/>
          <w:color w:val="000000"/>
          <w:sz w:val="16"/>
          <w:szCs w:val="16"/>
          <w:lang w:val="ro-RO"/>
        </w:rPr>
        <w:t xml:space="preserve"> Oras</w:t>
      </w:r>
      <w:r w:rsidR="00AE2CA5">
        <w:rPr>
          <w:rFonts w:ascii="Arial" w:hAnsi="Arial" w:cs="Arial"/>
          <w:color w:val="000000"/>
          <w:sz w:val="16"/>
          <w:szCs w:val="16"/>
          <w:lang w:val="ro-RO"/>
        </w:rPr>
        <w:t xml:space="preserve"> </w:t>
      </w:r>
      <w:r w:rsidRPr="0000252C">
        <w:rPr>
          <w:rFonts w:ascii="Arial" w:hAnsi="Arial" w:cs="Arial"/>
          <w:color w:val="000000"/>
          <w:sz w:val="16"/>
          <w:szCs w:val="16"/>
          <w:lang w:val="ro-RO"/>
        </w:rPr>
        <w:t xml:space="preserve">Saliste, </w:t>
      </w:r>
      <w:r w:rsidR="001F3561">
        <w:rPr>
          <w:rFonts w:ascii="Arial" w:hAnsi="Arial" w:cs="Arial"/>
          <w:color w:val="000000"/>
          <w:sz w:val="16"/>
          <w:szCs w:val="16"/>
          <w:lang w:val="ro-RO"/>
        </w:rPr>
        <w:t xml:space="preserve">sat Sibiel, </w:t>
      </w:r>
      <w:r w:rsidRPr="0000252C">
        <w:rPr>
          <w:rFonts w:ascii="Arial" w:hAnsi="Arial" w:cs="Arial"/>
          <w:color w:val="000000"/>
          <w:sz w:val="16"/>
          <w:szCs w:val="16"/>
          <w:lang w:val="ro-RO"/>
        </w:rPr>
        <w:t>jud.Sibiu</w:t>
      </w:r>
    </w:p>
    <w:p w:rsidR="00411AE7" w:rsidRPr="0000252C" w:rsidRDefault="00411AE7" w:rsidP="0000252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 xml:space="preserve">Codul NUTS: RO126 </w:t>
      </w:r>
      <w:r w:rsidR="0010477E" w:rsidRPr="0000252C">
        <w:rPr>
          <w:rFonts w:ascii="Arial" w:hAnsi="Arial" w:cs="Arial"/>
          <w:color w:val="000000"/>
          <w:sz w:val="16"/>
          <w:szCs w:val="16"/>
          <w:lang w:val="ro-RO"/>
        </w:rPr>
        <w:t>–</w:t>
      </w:r>
      <w:r w:rsidRPr="0000252C">
        <w:rPr>
          <w:rFonts w:ascii="Arial" w:hAnsi="Arial" w:cs="Arial"/>
          <w:color w:val="000000"/>
          <w:sz w:val="16"/>
          <w:szCs w:val="16"/>
          <w:lang w:val="ro-RO"/>
        </w:rPr>
        <w:t xml:space="preserve"> SIBIU</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AE2CA5">
        <w:rPr>
          <w:rFonts w:ascii="Arial" w:hAnsi="Arial" w:cs="Arial"/>
          <w:color w:val="000000"/>
          <w:sz w:val="16"/>
          <w:szCs w:val="16"/>
          <w:u w:val="single"/>
          <w:lang w:val="ro-RO"/>
        </w:rPr>
        <w:t>II.1.3</w:t>
      </w:r>
      <w:r w:rsidRPr="0000252C">
        <w:rPr>
          <w:rFonts w:ascii="Arial" w:hAnsi="Arial" w:cs="Arial"/>
          <w:color w:val="000000"/>
          <w:sz w:val="16"/>
          <w:szCs w:val="16"/>
          <w:lang w:val="ro-RO"/>
        </w:rPr>
        <w:t>) Anuntul implica</w:t>
      </w:r>
    </w:p>
    <w:p w:rsidR="00817C45" w:rsidRPr="0000252C" w:rsidRDefault="00817C45" w:rsidP="0000252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Un contract de achizitii publice</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AE2CA5">
        <w:rPr>
          <w:rFonts w:ascii="Arial" w:hAnsi="Arial" w:cs="Arial"/>
          <w:color w:val="000000"/>
          <w:sz w:val="16"/>
          <w:szCs w:val="16"/>
          <w:u w:val="single"/>
          <w:lang w:val="ro-RO"/>
        </w:rPr>
        <w:t>II.1.</w:t>
      </w:r>
      <w:r w:rsidR="00A35CD8">
        <w:rPr>
          <w:rFonts w:ascii="Arial" w:hAnsi="Arial" w:cs="Arial"/>
          <w:color w:val="000000"/>
          <w:sz w:val="16"/>
          <w:szCs w:val="16"/>
          <w:u w:val="single"/>
          <w:lang w:val="ro-RO"/>
        </w:rPr>
        <w:t>5</w:t>
      </w:r>
      <w:r w:rsidRPr="0000252C">
        <w:rPr>
          <w:rFonts w:ascii="Arial" w:hAnsi="Arial" w:cs="Arial"/>
          <w:color w:val="000000"/>
          <w:sz w:val="16"/>
          <w:szCs w:val="16"/>
          <w:lang w:val="ro-RO"/>
        </w:rPr>
        <w:t>) Descrierea succinta a contractului sau a achizitiei/achizitiilor</w:t>
      </w:r>
    </w:p>
    <w:p w:rsidR="001F3561" w:rsidRPr="001F3561" w:rsidRDefault="001F3561" w:rsidP="00AE2CA5">
      <w:pPr>
        <w:autoSpaceDE w:val="0"/>
        <w:autoSpaceDN w:val="0"/>
        <w:adjustRightInd w:val="0"/>
        <w:spacing w:before="40" w:after="40" w:line="240" w:lineRule="auto"/>
        <w:ind w:left="641" w:hanging="284"/>
        <w:jc w:val="both"/>
        <w:rPr>
          <w:rFonts w:ascii="Arial" w:hAnsi="Arial" w:cs="Arial"/>
          <w:color w:val="000000"/>
          <w:sz w:val="16"/>
          <w:szCs w:val="16"/>
          <w:lang w:val="ro-RO"/>
        </w:rPr>
      </w:pPr>
      <w:r>
        <w:rPr>
          <w:rFonts w:ascii="Arial" w:hAnsi="Arial" w:cs="Arial"/>
          <w:color w:val="000000"/>
          <w:sz w:val="16"/>
          <w:szCs w:val="16"/>
          <w:lang w:val="ro-RO"/>
        </w:rPr>
        <w:t xml:space="preserve">Executarea lucrarilor pentru </w:t>
      </w:r>
      <w:r w:rsidRPr="001F3561">
        <w:rPr>
          <w:rFonts w:ascii="Arial" w:hAnsi="Arial" w:cs="Arial"/>
          <w:color w:val="000000"/>
          <w:sz w:val="16"/>
          <w:szCs w:val="16"/>
          <w:lang w:val="ro-RO"/>
        </w:rPr>
        <w:t>reamenajarea spatiului public din jurul monumentului eroilor si amenajarea unui loc de joaca pentru copii in imediata vecinatate</w:t>
      </w:r>
      <w:r>
        <w:rPr>
          <w:rFonts w:ascii="Arial" w:hAnsi="Arial" w:cs="Arial"/>
          <w:color w:val="000000"/>
          <w:sz w:val="16"/>
          <w:szCs w:val="16"/>
          <w:lang w:val="ro-RO"/>
        </w:rPr>
        <w:t xml:space="preserve"> . Lucrarile se excuta conform Autorizatiei de construire nr. 101/18.12.2015 si proiectului tehnic nr. 18/2013</w:t>
      </w:r>
    </w:p>
    <w:p w:rsidR="007A36B3" w:rsidRPr="0000252C" w:rsidRDefault="007A36B3" w:rsidP="00AE2CA5">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AE2CA5">
        <w:rPr>
          <w:rFonts w:ascii="Arial" w:hAnsi="Arial" w:cs="Arial"/>
          <w:color w:val="000000"/>
          <w:sz w:val="16"/>
          <w:szCs w:val="16"/>
          <w:u w:val="single"/>
          <w:lang w:val="ro-RO"/>
        </w:rPr>
        <w:t>II.1.6</w:t>
      </w:r>
      <w:r w:rsidRPr="0000252C">
        <w:rPr>
          <w:rFonts w:ascii="Arial" w:hAnsi="Arial" w:cs="Arial"/>
          <w:color w:val="000000"/>
          <w:sz w:val="16"/>
          <w:szCs w:val="16"/>
          <w:lang w:val="ro-RO"/>
        </w:rPr>
        <w:t>) Clasificare CPV (vocabularul comun privind achizitiile)</w:t>
      </w:r>
    </w:p>
    <w:p w:rsidR="00E77F73" w:rsidRDefault="00E77F7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E77F73">
        <w:rPr>
          <w:rFonts w:ascii="Arial" w:hAnsi="Arial" w:cs="Arial"/>
          <w:color w:val="000000"/>
          <w:sz w:val="16"/>
          <w:szCs w:val="16"/>
          <w:lang w:val="ro-RO"/>
        </w:rPr>
        <w:t xml:space="preserve">CPV </w:t>
      </w:r>
      <w:r w:rsidR="0095225C">
        <w:rPr>
          <w:rFonts w:ascii="Tahoma" w:hAnsi="Tahoma" w:cs="Tahoma"/>
          <w:sz w:val="16"/>
          <w:szCs w:val="16"/>
        </w:rPr>
        <w:t xml:space="preserve">45212120-3 </w:t>
      </w:r>
      <w:r w:rsidRPr="00E77F73">
        <w:rPr>
          <w:rFonts w:ascii="Arial" w:hAnsi="Arial" w:cs="Arial"/>
          <w:color w:val="000000"/>
          <w:sz w:val="16"/>
          <w:szCs w:val="16"/>
          <w:lang w:val="ro-RO"/>
        </w:rPr>
        <w:t xml:space="preserve">(Rev. 2) </w:t>
      </w:r>
      <w:r w:rsidR="0095225C">
        <w:rPr>
          <w:rFonts w:ascii="Tahoma" w:hAnsi="Tahoma" w:cs="Tahoma"/>
          <w:sz w:val="16"/>
          <w:szCs w:val="16"/>
        </w:rPr>
        <w:t>Lucrari De Constructii De Parcuri Tematice</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E77F73">
        <w:rPr>
          <w:rFonts w:ascii="Arial" w:hAnsi="Arial" w:cs="Arial"/>
          <w:color w:val="000000"/>
          <w:sz w:val="16"/>
          <w:szCs w:val="16"/>
          <w:u w:val="single"/>
          <w:lang w:val="ro-RO"/>
        </w:rPr>
        <w:t>II.1.7</w:t>
      </w:r>
      <w:r w:rsidRPr="0000252C">
        <w:rPr>
          <w:rFonts w:ascii="Arial" w:hAnsi="Arial" w:cs="Arial"/>
          <w:color w:val="000000"/>
          <w:sz w:val="16"/>
          <w:szCs w:val="16"/>
          <w:lang w:val="ro-RO"/>
        </w:rPr>
        <w:t>) Contractul intra sub incidenta acordului privind contractele de achizitii publice</w:t>
      </w:r>
    </w:p>
    <w:p w:rsidR="007A36B3" w:rsidRPr="0000252C" w:rsidRDefault="007A36B3" w:rsidP="0000252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Nu</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E77F73">
        <w:rPr>
          <w:rFonts w:ascii="Arial" w:hAnsi="Arial" w:cs="Arial"/>
          <w:color w:val="000000"/>
          <w:sz w:val="16"/>
          <w:szCs w:val="16"/>
          <w:u w:val="single"/>
          <w:lang w:val="ro-RO"/>
        </w:rPr>
        <w:t>II.1.8</w:t>
      </w:r>
      <w:r w:rsidRPr="0000252C">
        <w:rPr>
          <w:rFonts w:ascii="Arial" w:hAnsi="Arial" w:cs="Arial"/>
          <w:color w:val="000000"/>
          <w:sz w:val="16"/>
          <w:szCs w:val="16"/>
          <w:lang w:val="ro-RO"/>
        </w:rPr>
        <w:t>) Impartire in loturi</w:t>
      </w:r>
    </w:p>
    <w:p w:rsidR="007A36B3" w:rsidRPr="0000252C" w:rsidRDefault="007A36B3" w:rsidP="0000252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Nu</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E77F73">
        <w:rPr>
          <w:rFonts w:ascii="Arial" w:hAnsi="Arial" w:cs="Arial"/>
          <w:color w:val="000000"/>
          <w:sz w:val="16"/>
          <w:szCs w:val="16"/>
          <w:u w:val="single"/>
          <w:lang w:val="ro-RO"/>
        </w:rPr>
        <w:t>II.1.9</w:t>
      </w:r>
      <w:r w:rsidRPr="0000252C">
        <w:rPr>
          <w:rFonts w:ascii="Arial" w:hAnsi="Arial" w:cs="Arial"/>
          <w:color w:val="000000"/>
          <w:sz w:val="16"/>
          <w:szCs w:val="16"/>
          <w:lang w:val="ro-RO"/>
        </w:rPr>
        <w:t>) Vor fi acceptate variante</w:t>
      </w:r>
    </w:p>
    <w:p w:rsidR="007A36B3" w:rsidRPr="0000252C" w:rsidRDefault="007A36B3" w:rsidP="0000252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Nu</w:t>
      </w:r>
    </w:p>
    <w:p w:rsidR="007A36B3" w:rsidRPr="0000252C" w:rsidRDefault="007A36B3" w:rsidP="0000252C">
      <w:pPr>
        <w:pStyle w:val="Title"/>
        <w:numPr>
          <w:ilvl w:val="0"/>
          <w:numId w:val="0"/>
        </w:numPr>
        <w:rPr>
          <w:lang w:val="ro-RO"/>
        </w:rPr>
      </w:pPr>
      <w:r w:rsidRPr="0000252C">
        <w:rPr>
          <w:lang w:val="ro-RO"/>
        </w:rPr>
        <w:t>II.2) CANTITATEA SAU DOMENIUL CONTRACTULUI</w:t>
      </w:r>
    </w:p>
    <w:p w:rsidR="00817C45"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E77F73">
        <w:rPr>
          <w:rFonts w:ascii="Arial" w:hAnsi="Arial" w:cs="Arial"/>
          <w:color w:val="000000"/>
          <w:sz w:val="16"/>
          <w:szCs w:val="16"/>
          <w:u w:val="single"/>
          <w:lang w:val="ro-RO"/>
        </w:rPr>
        <w:t>II.2.1</w:t>
      </w:r>
      <w:r w:rsidRPr="0000252C">
        <w:rPr>
          <w:rFonts w:ascii="Arial" w:hAnsi="Arial" w:cs="Arial"/>
          <w:color w:val="000000"/>
          <w:sz w:val="16"/>
          <w:szCs w:val="16"/>
          <w:lang w:val="ro-RO"/>
        </w:rPr>
        <w:t>) Cantitatea totala sau domeniul</w:t>
      </w:r>
    </w:p>
    <w:p w:rsidR="00E77F73" w:rsidRDefault="0095225C" w:rsidP="0000252C">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sz w:val="16"/>
          <w:szCs w:val="16"/>
          <w:lang w:val="ro-RO"/>
        </w:rPr>
        <w:t xml:space="preserve">4.1 </w:t>
      </w:r>
      <w:r w:rsidRPr="0095225C">
        <w:rPr>
          <w:rFonts w:ascii="Arial" w:hAnsi="Arial" w:cs="Arial"/>
          <w:sz w:val="16"/>
          <w:szCs w:val="16"/>
          <w:lang w:val="ro-RO"/>
        </w:rPr>
        <w:t>Constuctii si instalatii</w:t>
      </w:r>
      <w:r w:rsidR="00A20D7F">
        <w:rPr>
          <w:rFonts w:ascii="Arial" w:hAnsi="Arial" w:cs="Arial"/>
          <w:sz w:val="16"/>
          <w:szCs w:val="16"/>
          <w:lang w:val="ro-RO"/>
        </w:rPr>
        <w:t xml:space="preserve">; 4.5 </w:t>
      </w:r>
      <w:r w:rsidR="00A20D7F" w:rsidRPr="00A20D7F">
        <w:rPr>
          <w:rFonts w:ascii="Arial" w:hAnsi="Arial" w:cs="Arial"/>
          <w:sz w:val="16"/>
          <w:szCs w:val="16"/>
          <w:lang w:val="ro-RO"/>
        </w:rPr>
        <w:t>Dotari</w:t>
      </w:r>
      <w:r w:rsidR="00A20D7F">
        <w:rPr>
          <w:rFonts w:ascii="Arial" w:hAnsi="Arial" w:cs="Arial"/>
          <w:sz w:val="16"/>
          <w:szCs w:val="16"/>
          <w:lang w:val="ro-RO"/>
        </w:rPr>
        <w:t xml:space="preserve">; 5.1 </w:t>
      </w:r>
      <w:r w:rsidR="00A20D7F" w:rsidRPr="00A20D7F">
        <w:rPr>
          <w:rFonts w:ascii="Arial" w:hAnsi="Arial" w:cs="Arial"/>
          <w:sz w:val="16"/>
          <w:szCs w:val="16"/>
          <w:lang w:val="ro-RO"/>
        </w:rPr>
        <w:t>Organizare de santier</w:t>
      </w:r>
      <w:r w:rsidR="00D30154">
        <w:rPr>
          <w:rFonts w:ascii="Arial" w:hAnsi="Arial" w:cs="Arial"/>
          <w:sz w:val="16"/>
          <w:szCs w:val="16"/>
          <w:lang w:val="ro-RO"/>
        </w:rPr>
        <w:t xml:space="preserve">; 5.3 </w:t>
      </w:r>
      <w:r w:rsidR="00D30154" w:rsidRPr="00D30154">
        <w:rPr>
          <w:rFonts w:ascii="Arial" w:hAnsi="Arial" w:cs="Arial"/>
          <w:sz w:val="16"/>
          <w:szCs w:val="16"/>
          <w:lang w:val="ro-RO"/>
        </w:rPr>
        <w:t>Cheltuieli diverse si neprevazute</w:t>
      </w:r>
      <w:r w:rsidR="00B32EF3">
        <w:rPr>
          <w:rFonts w:ascii="Arial" w:hAnsi="Arial" w:cs="Arial"/>
          <w:sz w:val="16"/>
          <w:szCs w:val="16"/>
          <w:lang w:val="ro-RO"/>
        </w:rPr>
        <w:t xml:space="preserve"> (10% din 4.1+4.5)</w:t>
      </w:r>
    </w:p>
    <w:p w:rsidR="00D2211E" w:rsidRPr="0000252C" w:rsidRDefault="00D2211E" w:rsidP="0000252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Valoarea estimate fara TVA</w:t>
      </w:r>
      <w:r w:rsidR="00D30154">
        <w:rPr>
          <w:rFonts w:ascii="Arial" w:hAnsi="Arial" w:cs="Arial"/>
          <w:color w:val="000000"/>
          <w:sz w:val="16"/>
          <w:szCs w:val="16"/>
          <w:lang w:val="ro-RO"/>
        </w:rPr>
        <w:t xml:space="preserve"> 398164 </w:t>
      </w:r>
      <w:r w:rsidRPr="0000252C">
        <w:rPr>
          <w:rFonts w:ascii="Arial" w:hAnsi="Arial" w:cs="Arial"/>
          <w:color w:val="000000"/>
          <w:sz w:val="16"/>
          <w:szCs w:val="16"/>
          <w:lang w:val="ro-RO"/>
        </w:rPr>
        <w:t>Lei</w:t>
      </w:r>
    </w:p>
    <w:p w:rsidR="00D2211E" w:rsidRPr="0000252C" w:rsidRDefault="00D2211E"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BD3BD6">
        <w:rPr>
          <w:rFonts w:ascii="Arial" w:hAnsi="Arial" w:cs="Arial"/>
          <w:color w:val="000000"/>
          <w:sz w:val="16"/>
          <w:szCs w:val="16"/>
          <w:u w:val="single"/>
          <w:lang w:val="ro-RO"/>
        </w:rPr>
        <w:t>II.2.2</w:t>
      </w:r>
      <w:r w:rsidRPr="0000252C">
        <w:rPr>
          <w:rFonts w:ascii="Arial" w:hAnsi="Arial" w:cs="Arial"/>
          <w:color w:val="000000"/>
          <w:sz w:val="16"/>
          <w:szCs w:val="16"/>
          <w:lang w:val="ro-RO"/>
        </w:rPr>
        <w:t>) Optiuni</w:t>
      </w:r>
    </w:p>
    <w:p w:rsidR="00D2211E" w:rsidRPr="0000252C" w:rsidRDefault="00D2211E" w:rsidP="0000252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Nu</w:t>
      </w:r>
    </w:p>
    <w:p w:rsidR="007A36B3" w:rsidRPr="0000252C" w:rsidRDefault="007A36B3" w:rsidP="0000252C">
      <w:pPr>
        <w:pStyle w:val="Title"/>
        <w:numPr>
          <w:ilvl w:val="0"/>
          <w:numId w:val="0"/>
        </w:numPr>
        <w:rPr>
          <w:lang w:val="ro-RO"/>
        </w:rPr>
      </w:pPr>
      <w:r w:rsidRPr="0000252C">
        <w:rPr>
          <w:lang w:val="ro-RO"/>
        </w:rPr>
        <w:t>II.3) DURATA CONTRACTULUI/ACORDULUI CADRU/SAD SAU TERMENUL PENTRU FINALIZARE</w:t>
      </w:r>
    </w:p>
    <w:p w:rsidR="00E01DF8" w:rsidRDefault="009C032A" w:rsidP="00EB359C">
      <w:pPr>
        <w:pStyle w:val="ListParagraph"/>
        <w:numPr>
          <w:ilvl w:val="0"/>
          <w:numId w:val="2"/>
        </w:numPr>
        <w:tabs>
          <w:tab w:val="left" w:pos="1134"/>
          <w:tab w:val="left" w:pos="1276"/>
        </w:tabs>
        <w:autoSpaceDE w:val="0"/>
        <w:autoSpaceDN w:val="0"/>
        <w:adjustRightInd w:val="0"/>
        <w:spacing w:before="40" w:after="40" w:line="240" w:lineRule="auto"/>
        <w:ind w:left="527" w:hanging="170"/>
        <w:jc w:val="both"/>
        <w:rPr>
          <w:rFonts w:ascii="Arial" w:hAnsi="Arial" w:cs="Arial"/>
          <w:sz w:val="16"/>
          <w:szCs w:val="16"/>
          <w:lang w:val="ro-RO"/>
        </w:rPr>
      </w:pPr>
      <w:r>
        <w:rPr>
          <w:rFonts w:ascii="Arial" w:hAnsi="Arial" w:cs="Arial"/>
          <w:sz w:val="16"/>
          <w:szCs w:val="16"/>
          <w:lang w:val="ro-RO"/>
        </w:rPr>
        <w:t>3</w:t>
      </w:r>
      <w:r w:rsidR="005F3B77">
        <w:rPr>
          <w:rFonts w:ascii="Arial" w:hAnsi="Arial" w:cs="Arial"/>
          <w:sz w:val="16"/>
          <w:szCs w:val="16"/>
          <w:lang w:val="ro-RO"/>
        </w:rPr>
        <w:t xml:space="preserve"> </w:t>
      </w:r>
      <w:r w:rsidR="00B93F7B">
        <w:rPr>
          <w:rFonts w:ascii="Arial" w:hAnsi="Arial" w:cs="Arial"/>
          <w:sz w:val="16"/>
          <w:szCs w:val="16"/>
          <w:lang w:val="ro-RO"/>
        </w:rPr>
        <w:t>luni</w:t>
      </w:r>
      <w:r w:rsidR="00EA492A">
        <w:rPr>
          <w:rFonts w:ascii="Arial" w:hAnsi="Arial" w:cs="Arial"/>
          <w:sz w:val="16"/>
          <w:szCs w:val="16"/>
          <w:lang w:val="ro-RO"/>
        </w:rPr>
        <w:t xml:space="preserve"> incepand de la data </w:t>
      </w:r>
      <w:r w:rsidR="005F3B77">
        <w:rPr>
          <w:rFonts w:ascii="Arial" w:hAnsi="Arial" w:cs="Arial"/>
          <w:sz w:val="16"/>
          <w:szCs w:val="16"/>
          <w:lang w:val="ro-RO"/>
        </w:rPr>
        <w:t>semnarii</w:t>
      </w:r>
      <w:r w:rsidR="00EA492A">
        <w:rPr>
          <w:rFonts w:ascii="Arial" w:hAnsi="Arial" w:cs="Arial"/>
          <w:sz w:val="16"/>
          <w:szCs w:val="16"/>
          <w:lang w:val="ro-RO"/>
        </w:rPr>
        <w:t xml:space="preserve"> contractului</w:t>
      </w:r>
    </w:p>
    <w:p w:rsidR="007A36B3" w:rsidRPr="0000252C" w:rsidRDefault="007A36B3" w:rsidP="0000252C">
      <w:pPr>
        <w:pStyle w:val="Title"/>
        <w:numPr>
          <w:ilvl w:val="0"/>
          <w:numId w:val="0"/>
        </w:numPr>
        <w:rPr>
          <w:lang w:val="ro-RO"/>
        </w:rPr>
      </w:pPr>
      <w:r w:rsidRPr="0000252C">
        <w:rPr>
          <w:lang w:val="ro-RO"/>
        </w:rPr>
        <w:t>II.4) AJUSTAREA PRETULUI CONTRACTULUI</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BD3BD6">
        <w:rPr>
          <w:rFonts w:ascii="Arial" w:hAnsi="Arial" w:cs="Arial"/>
          <w:color w:val="000000"/>
          <w:sz w:val="16"/>
          <w:szCs w:val="16"/>
          <w:u w:val="single"/>
          <w:lang w:val="ro-RO"/>
        </w:rPr>
        <w:t>II.4.1</w:t>
      </w:r>
      <w:r w:rsidRPr="0000252C">
        <w:rPr>
          <w:rFonts w:ascii="Arial" w:hAnsi="Arial" w:cs="Arial"/>
          <w:color w:val="000000"/>
          <w:sz w:val="16"/>
          <w:szCs w:val="16"/>
          <w:lang w:val="ro-RO"/>
        </w:rPr>
        <w:t>) Ajustarea pretului contractului</w:t>
      </w:r>
    </w:p>
    <w:p w:rsidR="007D6758" w:rsidRPr="007D6758" w:rsidRDefault="007D6758" w:rsidP="00AE4B3A">
      <w:pPr>
        <w:spacing w:after="0" w:line="240" w:lineRule="auto"/>
        <w:jc w:val="both"/>
        <w:rPr>
          <w:rFonts w:ascii="Arial" w:hAnsi="Arial" w:cs="Arial"/>
          <w:color w:val="000000"/>
          <w:sz w:val="16"/>
          <w:szCs w:val="16"/>
          <w:lang w:val="ro-RO"/>
        </w:rPr>
      </w:pPr>
      <w:r w:rsidRPr="007D6758">
        <w:rPr>
          <w:rFonts w:ascii="Arial" w:hAnsi="Arial" w:cs="Arial"/>
          <w:color w:val="000000"/>
          <w:sz w:val="16"/>
          <w:szCs w:val="16"/>
          <w:lang w:val="ro-RO"/>
        </w:rPr>
        <w:t>M</w:t>
      </w:r>
      <w:r>
        <w:rPr>
          <w:rFonts w:ascii="Arial" w:hAnsi="Arial" w:cs="Arial"/>
          <w:color w:val="000000"/>
          <w:sz w:val="16"/>
          <w:szCs w:val="16"/>
          <w:lang w:val="ro-RO"/>
        </w:rPr>
        <w:t>odificarea</w:t>
      </w:r>
      <w:r w:rsidRPr="007D6758">
        <w:rPr>
          <w:rFonts w:ascii="Arial" w:hAnsi="Arial" w:cs="Arial"/>
          <w:color w:val="000000"/>
          <w:sz w:val="16"/>
          <w:szCs w:val="16"/>
          <w:lang w:val="ro-RO"/>
        </w:rPr>
        <w:t xml:space="preserve"> preţului nu va putea fi efectuată decât în situaţiile prevăzute la art. 221 din Legea nr. 98/2016 coroborat cu art. 164 din Normele metodologice aprobate prin H.G. nr. 395/2016. </w:t>
      </w:r>
    </w:p>
    <w:p w:rsidR="007A36B3" w:rsidRPr="0000252C" w:rsidRDefault="007A36B3" w:rsidP="005533B2">
      <w:pPr>
        <w:pStyle w:val="Heading1"/>
        <w:rPr>
          <w:lang w:val="ro-RO"/>
        </w:rPr>
      </w:pPr>
      <w:r w:rsidRPr="0000252C">
        <w:rPr>
          <w:lang w:val="ro-RO"/>
        </w:rPr>
        <w:t>SECTIUNEA III: INFORMATII JURIDICE, ECONOMICE, FINANCIARE SI TEHNICE</w:t>
      </w:r>
    </w:p>
    <w:p w:rsidR="00D330F8" w:rsidRPr="0000252C" w:rsidRDefault="00D330F8" w:rsidP="0000252C">
      <w:pPr>
        <w:pStyle w:val="Title"/>
        <w:numPr>
          <w:ilvl w:val="0"/>
          <w:numId w:val="0"/>
        </w:numPr>
        <w:rPr>
          <w:lang w:val="ro-RO"/>
        </w:rPr>
      </w:pPr>
      <w:r w:rsidRPr="0000252C">
        <w:rPr>
          <w:lang w:val="ro-RO"/>
        </w:rPr>
        <w:t>III.1) CONDITII REFERITOARE LA CONTRACT</w:t>
      </w:r>
    </w:p>
    <w:p w:rsidR="007A36B3" w:rsidRPr="0000252C" w:rsidRDefault="007A36B3" w:rsidP="0000252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BD3BD6">
        <w:rPr>
          <w:rFonts w:ascii="Arial" w:hAnsi="Arial" w:cs="Arial"/>
          <w:color w:val="000000"/>
          <w:sz w:val="16"/>
          <w:szCs w:val="16"/>
          <w:u w:val="single"/>
          <w:lang w:val="ro-RO"/>
        </w:rPr>
        <w:t>III.1.1</w:t>
      </w:r>
      <w:r w:rsidRPr="0000252C">
        <w:rPr>
          <w:rFonts w:ascii="Arial" w:hAnsi="Arial" w:cs="Arial"/>
          <w:color w:val="000000"/>
          <w:sz w:val="16"/>
          <w:szCs w:val="16"/>
          <w:lang w:val="ro-RO"/>
        </w:rPr>
        <w:t>) Depozite valorice si garantii solicitate (dupa caz)</w:t>
      </w:r>
    </w:p>
    <w:p w:rsidR="00D330F8" w:rsidRPr="0000252C" w:rsidRDefault="00D330F8" w:rsidP="0000252C">
      <w:pPr>
        <w:autoSpaceDE w:val="0"/>
        <w:autoSpaceDN w:val="0"/>
        <w:adjustRightInd w:val="0"/>
        <w:spacing w:before="40" w:after="40" w:line="240" w:lineRule="auto"/>
        <w:ind w:left="851" w:hanging="284"/>
        <w:jc w:val="both"/>
        <w:rPr>
          <w:rFonts w:ascii="Arial" w:hAnsi="Arial" w:cs="Arial"/>
          <w:color w:val="000000"/>
          <w:sz w:val="16"/>
          <w:szCs w:val="16"/>
          <w:lang w:val="ro-RO"/>
        </w:rPr>
      </w:pPr>
      <w:r w:rsidRPr="0000252C">
        <w:rPr>
          <w:rFonts w:ascii="Arial" w:hAnsi="Arial" w:cs="Arial"/>
          <w:color w:val="000000"/>
          <w:sz w:val="16"/>
          <w:szCs w:val="16"/>
          <w:lang w:val="ro-RO"/>
        </w:rPr>
        <w:t>III.1.1.a) Garantie de participare</w:t>
      </w:r>
    </w:p>
    <w:p w:rsidR="00D330F8" w:rsidRPr="00775F87" w:rsidRDefault="009C032A" w:rsidP="00EB359C">
      <w:pPr>
        <w:autoSpaceDE w:val="0"/>
        <w:autoSpaceDN w:val="0"/>
        <w:adjustRightInd w:val="0"/>
        <w:spacing w:before="40" w:after="40" w:line="240" w:lineRule="auto"/>
        <w:ind w:left="1191"/>
        <w:jc w:val="both"/>
        <w:rPr>
          <w:rFonts w:ascii="Arial" w:hAnsi="Arial" w:cs="Arial"/>
          <w:color w:val="000000"/>
          <w:sz w:val="16"/>
          <w:szCs w:val="16"/>
          <w:lang w:val="ro-RO"/>
        </w:rPr>
      </w:pPr>
      <w:r>
        <w:rPr>
          <w:rFonts w:ascii="Arial" w:hAnsi="Arial" w:cs="Arial"/>
          <w:color w:val="000000"/>
          <w:sz w:val="16"/>
          <w:szCs w:val="16"/>
          <w:lang w:val="ro-RO"/>
        </w:rPr>
        <w:t>Nu</w:t>
      </w:r>
    </w:p>
    <w:p w:rsidR="00D330F8" w:rsidRPr="0000252C" w:rsidRDefault="00D330F8" w:rsidP="00EB359C">
      <w:pPr>
        <w:autoSpaceDE w:val="0"/>
        <w:autoSpaceDN w:val="0"/>
        <w:adjustRightInd w:val="0"/>
        <w:spacing w:before="40" w:after="40" w:line="240" w:lineRule="auto"/>
        <w:ind w:left="851" w:hanging="284"/>
        <w:jc w:val="both"/>
        <w:rPr>
          <w:rFonts w:ascii="Arial" w:hAnsi="Arial" w:cs="Arial"/>
          <w:color w:val="000000"/>
          <w:sz w:val="16"/>
          <w:szCs w:val="16"/>
          <w:lang w:val="ro-RO"/>
        </w:rPr>
      </w:pPr>
      <w:r w:rsidRPr="0000252C">
        <w:rPr>
          <w:rFonts w:ascii="Arial" w:hAnsi="Arial" w:cs="Arial"/>
          <w:color w:val="000000"/>
          <w:sz w:val="16"/>
          <w:szCs w:val="16"/>
          <w:lang w:val="ro-RO"/>
        </w:rPr>
        <w:t>III.1.1.b) Garantie de buna executie</w:t>
      </w:r>
    </w:p>
    <w:p w:rsidR="00D330F8" w:rsidRDefault="009C032A" w:rsidP="00EB359C">
      <w:pPr>
        <w:autoSpaceDE w:val="0"/>
        <w:autoSpaceDN w:val="0"/>
        <w:adjustRightInd w:val="0"/>
        <w:spacing w:before="40" w:after="40" w:line="240" w:lineRule="auto"/>
        <w:ind w:left="1191"/>
        <w:jc w:val="both"/>
        <w:rPr>
          <w:rFonts w:ascii="Arial" w:hAnsi="Arial" w:cs="Arial"/>
          <w:color w:val="000000"/>
          <w:sz w:val="16"/>
          <w:szCs w:val="16"/>
          <w:lang w:val="ro-RO"/>
        </w:rPr>
      </w:pPr>
      <w:r>
        <w:rPr>
          <w:rFonts w:ascii="Arial" w:hAnsi="Arial" w:cs="Arial"/>
          <w:color w:val="000000"/>
          <w:sz w:val="16"/>
          <w:szCs w:val="16"/>
          <w:lang w:val="ro-RO"/>
        </w:rPr>
        <w:t>Da</w:t>
      </w:r>
    </w:p>
    <w:p w:rsidR="009C032A" w:rsidRPr="009C032A" w:rsidRDefault="009C032A" w:rsidP="009C032A">
      <w:pPr>
        <w:autoSpaceDE w:val="0"/>
        <w:autoSpaceDN w:val="0"/>
        <w:adjustRightInd w:val="0"/>
        <w:spacing w:after="0" w:line="240" w:lineRule="auto"/>
        <w:rPr>
          <w:rFonts w:ascii="Arial" w:hAnsi="Arial" w:cs="Arial"/>
          <w:color w:val="000000"/>
          <w:sz w:val="16"/>
          <w:szCs w:val="16"/>
          <w:lang w:val="ro-RO"/>
        </w:rPr>
      </w:pPr>
      <w:r w:rsidRPr="009C032A">
        <w:rPr>
          <w:rFonts w:ascii="Arial" w:hAnsi="Arial" w:cs="Arial"/>
          <w:color w:val="000000"/>
          <w:sz w:val="16"/>
          <w:szCs w:val="16"/>
          <w:lang w:val="ro-RO"/>
        </w:rPr>
        <w:t>Cuantumul garantiei de buna executie este de 10% din valoarea contractului fara TVA.</w:t>
      </w:r>
    </w:p>
    <w:p w:rsidR="009C032A" w:rsidRPr="009C032A" w:rsidRDefault="009C032A" w:rsidP="009C032A">
      <w:pPr>
        <w:spacing w:after="0"/>
        <w:jc w:val="both"/>
        <w:rPr>
          <w:rFonts w:ascii="Arial" w:hAnsi="Arial" w:cs="Arial"/>
          <w:color w:val="000000"/>
          <w:sz w:val="16"/>
          <w:szCs w:val="16"/>
          <w:lang w:val="ro-RO"/>
        </w:rPr>
      </w:pPr>
      <w:r w:rsidRPr="009C032A">
        <w:rPr>
          <w:rFonts w:ascii="Arial" w:hAnsi="Arial" w:cs="Arial"/>
          <w:color w:val="000000"/>
          <w:sz w:val="16"/>
          <w:szCs w:val="16"/>
          <w:lang w:val="ro-RO"/>
        </w:rPr>
        <w:t xml:space="preserve">    Modul de constituire a garanţie de bună execuţie: </w:t>
      </w:r>
    </w:p>
    <w:p w:rsidR="009C032A" w:rsidRPr="009C032A" w:rsidRDefault="009C032A" w:rsidP="009C032A">
      <w:pPr>
        <w:autoSpaceDE w:val="0"/>
        <w:autoSpaceDN w:val="0"/>
        <w:adjustRightInd w:val="0"/>
        <w:spacing w:after="0" w:line="240" w:lineRule="auto"/>
        <w:rPr>
          <w:rFonts w:ascii="Arial" w:hAnsi="Arial" w:cs="Arial"/>
          <w:color w:val="000000"/>
          <w:sz w:val="16"/>
          <w:szCs w:val="16"/>
          <w:lang w:val="ro-RO"/>
        </w:rPr>
      </w:pPr>
      <w:r w:rsidRPr="009C032A">
        <w:rPr>
          <w:rFonts w:ascii="Arial" w:hAnsi="Arial" w:cs="Arial"/>
          <w:color w:val="000000"/>
          <w:sz w:val="16"/>
          <w:szCs w:val="16"/>
          <w:lang w:val="ro-RO"/>
        </w:rPr>
        <w:t xml:space="preserve">       -scrisoare de garantie de buna executie;</w:t>
      </w:r>
    </w:p>
    <w:p w:rsidR="009C032A" w:rsidRPr="009C032A" w:rsidRDefault="009C032A" w:rsidP="009C032A">
      <w:pPr>
        <w:spacing w:after="0" w:line="240" w:lineRule="auto"/>
        <w:jc w:val="both"/>
        <w:rPr>
          <w:rFonts w:ascii="Arial" w:hAnsi="Arial" w:cs="Arial"/>
          <w:color w:val="000000"/>
          <w:sz w:val="16"/>
          <w:szCs w:val="16"/>
          <w:lang w:val="ro-RO"/>
        </w:rPr>
      </w:pPr>
      <w:r w:rsidRPr="009C032A">
        <w:rPr>
          <w:rFonts w:ascii="Arial" w:hAnsi="Arial" w:cs="Arial"/>
          <w:color w:val="000000"/>
          <w:sz w:val="16"/>
          <w:szCs w:val="16"/>
          <w:lang w:val="ro-RO"/>
        </w:rPr>
        <w:t xml:space="preserve">       -instrument de garantare emis in conditiile legii, in favoarea autoritatii contractante, de o societate   bancara sau de o societate de asigurari; sau</w:t>
      </w:r>
    </w:p>
    <w:p w:rsidR="009C032A" w:rsidRPr="00775F87" w:rsidRDefault="009C032A" w:rsidP="009C032A">
      <w:pPr>
        <w:autoSpaceDE w:val="0"/>
        <w:autoSpaceDN w:val="0"/>
        <w:adjustRightInd w:val="0"/>
        <w:spacing w:after="0" w:line="240" w:lineRule="auto"/>
        <w:rPr>
          <w:rFonts w:ascii="Arial" w:hAnsi="Arial" w:cs="Arial"/>
          <w:color w:val="000000"/>
          <w:sz w:val="16"/>
          <w:szCs w:val="16"/>
          <w:lang w:val="ro-RO"/>
        </w:rPr>
      </w:pPr>
      <w:r w:rsidRPr="009C032A">
        <w:rPr>
          <w:rFonts w:ascii="Arial" w:hAnsi="Arial" w:cs="Arial"/>
          <w:color w:val="000000"/>
          <w:sz w:val="16"/>
          <w:szCs w:val="16"/>
          <w:lang w:val="ro-RO"/>
        </w:rPr>
        <w:lastRenderedPageBreak/>
        <w:t xml:space="preserve">       -reţineri succesive din sumele datorate pentru facturi partiale. In acest caz, contractantul are obligaţia de a deschide la unitatea Trezoreriei Statului din cadrul organului fiscal competent în administrarea acestuia un cont de disponibil distinct la dispoziţia autoritãţii contractante. Suma iniţialã care se depune de cãtre contractant în contul de disponibil astfel deschis nu trebuie sã fie mai micã de 0,5% din preţul contractului. Contul astfel deschis este purtãtor de dobândã în favoarea contractantului. Pe parcursul contractului, autoritatea contractanta trebuie sa alimenteze contul de disponibil prin retineri succesive din sumele datorate si cuvenite contractantului pana la concurenta sumei stabilite drept garantie de buna executie. </w:t>
      </w:r>
    </w:p>
    <w:p w:rsidR="007A36B3" w:rsidRPr="0000252C" w:rsidRDefault="007A36B3" w:rsidP="00EB359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BD3BD6">
        <w:rPr>
          <w:rFonts w:ascii="Arial" w:hAnsi="Arial" w:cs="Arial"/>
          <w:color w:val="000000"/>
          <w:sz w:val="16"/>
          <w:szCs w:val="16"/>
          <w:u w:val="single"/>
          <w:lang w:val="ro-RO"/>
        </w:rPr>
        <w:t>III.1.2</w:t>
      </w:r>
      <w:r w:rsidRPr="0000252C">
        <w:rPr>
          <w:rFonts w:ascii="Arial" w:hAnsi="Arial" w:cs="Arial"/>
          <w:color w:val="000000"/>
          <w:sz w:val="16"/>
          <w:szCs w:val="16"/>
          <w:lang w:val="ro-RO"/>
        </w:rPr>
        <w:t>) Principalele modalitati de finantare si plata si/sau trimitere la dispozitiile relevante</w:t>
      </w:r>
    </w:p>
    <w:p w:rsidR="00AD72FD" w:rsidRPr="0000252C" w:rsidRDefault="00AD72FD" w:rsidP="00EB359C">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Fonduri bugetare:</w:t>
      </w:r>
    </w:p>
    <w:p w:rsidR="007A36B3" w:rsidRPr="0000252C" w:rsidRDefault="007A36B3" w:rsidP="00EB359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BD3BD6">
        <w:rPr>
          <w:rFonts w:ascii="Arial" w:hAnsi="Arial" w:cs="Arial"/>
          <w:color w:val="000000"/>
          <w:sz w:val="16"/>
          <w:szCs w:val="16"/>
          <w:u w:val="single"/>
          <w:lang w:val="ro-RO"/>
        </w:rPr>
        <w:t>III.1.3</w:t>
      </w:r>
      <w:r w:rsidRPr="0000252C">
        <w:rPr>
          <w:rFonts w:ascii="Arial" w:hAnsi="Arial" w:cs="Arial"/>
          <w:color w:val="000000"/>
          <w:sz w:val="16"/>
          <w:szCs w:val="16"/>
          <w:lang w:val="ro-RO"/>
        </w:rPr>
        <w:t>) Forma juridica pe care o va lua grupul de operatori economici caruia i se atribuie contractul</w:t>
      </w:r>
    </w:p>
    <w:p w:rsidR="00AD72FD" w:rsidRPr="00EB359C" w:rsidRDefault="007A36B3" w:rsidP="00EB359C">
      <w:pPr>
        <w:pStyle w:val="ListParagraph"/>
        <w:numPr>
          <w:ilvl w:val="0"/>
          <w:numId w:val="2"/>
        </w:numPr>
        <w:tabs>
          <w:tab w:val="left" w:pos="1134"/>
          <w:tab w:val="left" w:pos="1276"/>
        </w:tabs>
        <w:autoSpaceDE w:val="0"/>
        <w:autoSpaceDN w:val="0"/>
        <w:adjustRightInd w:val="0"/>
        <w:spacing w:after="0" w:line="240" w:lineRule="auto"/>
        <w:ind w:left="964" w:hanging="170"/>
        <w:jc w:val="both"/>
        <w:rPr>
          <w:rFonts w:ascii="Arial" w:hAnsi="Arial" w:cs="Arial"/>
          <w:sz w:val="16"/>
          <w:szCs w:val="16"/>
          <w:lang w:val="ro-RO"/>
        </w:rPr>
      </w:pPr>
      <w:r w:rsidRPr="00EB359C">
        <w:rPr>
          <w:rFonts w:ascii="Arial" w:hAnsi="Arial" w:cs="Arial"/>
          <w:sz w:val="16"/>
          <w:szCs w:val="16"/>
          <w:lang w:val="ro-RO"/>
        </w:rPr>
        <w:t xml:space="preserve">Asociere conform art. 53. din Legea privind </w:t>
      </w:r>
      <w:r w:rsidR="00AD72FD" w:rsidRPr="00EB359C">
        <w:rPr>
          <w:rFonts w:ascii="Arial" w:hAnsi="Arial" w:cs="Arial"/>
          <w:sz w:val="16"/>
          <w:szCs w:val="16"/>
          <w:lang w:val="ro-RO"/>
        </w:rPr>
        <w:t>achizitiile publice nr 98/2016;</w:t>
      </w:r>
    </w:p>
    <w:p w:rsidR="007A36B3" w:rsidRPr="0000252C" w:rsidRDefault="007A36B3" w:rsidP="00EB359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BD3BD6">
        <w:rPr>
          <w:rFonts w:ascii="Arial" w:hAnsi="Arial" w:cs="Arial"/>
          <w:color w:val="000000"/>
          <w:sz w:val="16"/>
          <w:szCs w:val="16"/>
          <w:u w:val="single"/>
          <w:lang w:val="ro-RO"/>
        </w:rPr>
        <w:t>III.1.4</w:t>
      </w:r>
      <w:r w:rsidRPr="0000252C">
        <w:rPr>
          <w:rFonts w:ascii="Arial" w:hAnsi="Arial" w:cs="Arial"/>
          <w:color w:val="000000"/>
          <w:sz w:val="16"/>
          <w:szCs w:val="16"/>
          <w:lang w:val="ro-RO"/>
        </w:rPr>
        <w:t>) Executarea contractului este supusa altor conditii speciale</w:t>
      </w:r>
    </w:p>
    <w:p w:rsidR="007A36B3" w:rsidRPr="00EB359C" w:rsidRDefault="007A36B3" w:rsidP="00EB359C">
      <w:pPr>
        <w:autoSpaceDE w:val="0"/>
        <w:autoSpaceDN w:val="0"/>
        <w:adjustRightInd w:val="0"/>
        <w:spacing w:before="40" w:after="40" w:line="240" w:lineRule="auto"/>
        <w:ind w:left="794"/>
        <w:jc w:val="both"/>
        <w:rPr>
          <w:rFonts w:ascii="Arial" w:hAnsi="Arial" w:cs="Arial"/>
          <w:color w:val="000000"/>
          <w:sz w:val="16"/>
          <w:szCs w:val="16"/>
          <w:lang w:val="ro-RO"/>
        </w:rPr>
      </w:pPr>
      <w:r w:rsidRPr="00EB359C">
        <w:rPr>
          <w:rFonts w:ascii="Arial" w:hAnsi="Arial" w:cs="Arial"/>
          <w:color w:val="000000"/>
          <w:sz w:val="16"/>
          <w:szCs w:val="16"/>
          <w:lang w:val="ro-RO"/>
        </w:rPr>
        <w:t>Nu</w:t>
      </w:r>
    </w:p>
    <w:p w:rsidR="000324AE" w:rsidRPr="0000252C" w:rsidRDefault="000324AE" w:rsidP="00EB359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B74007">
        <w:rPr>
          <w:rFonts w:ascii="Arial" w:hAnsi="Arial" w:cs="Arial"/>
          <w:color w:val="000000"/>
          <w:sz w:val="16"/>
          <w:szCs w:val="16"/>
          <w:u w:val="single"/>
          <w:lang w:val="ro-RO"/>
        </w:rPr>
        <w:t>III.1.5</w:t>
      </w:r>
      <w:r w:rsidRPr="0000252C">
        <w:rPr>
          <w:rFonts w:ascii="Arial" w:hAnsi="Arial" w:cs="Arial"/>
          <w:color w:val="000000"/>
          <w:sz w:val="16"/>
          <w:szCs w:val="16"/>
          <w:lang w:val="ro-RO"/>
        </w:rPr>
        <w:t>) Legislatia aplicabila</w:t>
      </w:r>
    </w:p>
    <w:p w:rsidR="00BD3BD6" w:rsidRDefault="000324AE" w:rsidP="00EB359C">
      <w:pPr>
        <w:pStyle w:val="ListParagraph"/>
        <w:numPr>
          <w:ilvl w:val="0"/>
          <w:numId w:val="3"/>
        </w:numPr>
        <w:autoSpaceDE w:val="0"/>
        <w:autoSpaceDN w:val="0"/>
        <w:adjustRightInd w:val="0"/>
        <w:spacing w:before="40" w:after="40" w:line="240" w:lineRule="auto"/>
        <w:ind w:left="964" w:hanging="170"/>
        <w:jc w:val="both"/>
        <w:rPr>
          <w:rFonts w:ascii="Arial" w:hAnsi="Arial" w:cs="Arial"/>
          <w:color w:val="000000"/>
          <w:sz w:val="16"/>
          <w:szCs w:val="16"/>
          <w:lang w:val="ro-RO"/>
        </w:rPr>
      </w:pPr>
      <w:r w:rsidRPr="00BD3BD6">
        <w:rPr>
          <w:rFonts w:ascii="Arial" w:hAnsi="Arial" w:cs="Arial"/>
          <w:color w:val="000000"/>
          <w:sz w:val="16"/>
          <w:szCs w:val="16"/>
          <w:lang w:val="ro-RO"/>
        </w:rPr>
        <w:t xml:space="preserve">Legea </w:t>
      </w:r>
      <w:r w:rsidR="00BD3BD6" w:rsidRPr="00BD3BD6">
        <w:rPr>
          <w:rFonts w:ascii="Arial" w:hAnsi="Arial" w:cs="Arial"/>
          <w:color w:val="000000"/>
          <w:sz w:val="16"/>
          <w:szCs w:val="16"/>
          <w:lang w:val="ro-RO"/>
        </w:rPr>
        <w:t xml:space="preserve">nr 98/2016 </w:t>
      </w:r>
      <w:r w:rsidRPr="00BD3BD6">
        <w:rPr>
          <w:rFonts w:ascii="Arial" w:hAnsi="Arial" w:cs="Arial"/>
          <w:color w:val="000000"/>
          <w:sz w:val="16"/>
          <w:szCs w:val="16"/>
          <w:lang w:val="ro-RO"/>
        </w:rPr>
        <w:t xml:space="preserve">privind achizitiile; </w:t>
      </w:r>
    </w:p>
    <w:p w:rsidR="005F2B56" w:rsidRPr="005F2B56" w:rsidRDefault="005F2B56" w:rsidP="005F2B56">
      <w:pPr>
        <w:pStyle w:val="ListParagraph"/>
        <w:numPr>
          <w:ilvl w:val="0"/>
          <w:numId w:val="3"/>
        </w:numPr>
        <w:autoSpaceDE w:val="0"/>
        <w:autoSpaceDN w:val="0"/>
        <w:adjustRightInd w:val="0"/>
        <w:spacing w:before="40" w:after="40" w:line="240" w:lineRule="auto"/>
        <w:ind w:left="964" w:hanging="170"/>
        <w:jc w:val="both"/>
        <w:rPr>
          <w:rFonts w:ascii="Arial" w:hAnsi="Arial" w:cs="Arial"/>
          <w:color w:val="000000"/>
          <w:sz w:val="16"/>
          <w:szCs w:val="16"/>
          <w:lang w:val="ro-RO"/>
        </w:rPr>
      </w:pPr>
      <w:r w:rsidRPr="005F2B56">
        <w:rPr>
          <w:rFonts w:ascii="Arial" w:hAnsi="Arial" w:cs="Arial"/>
          <w:color w:val="000000"/>
          <w:sz w:val="16"/>
          <w:szCs w:val="16"/>
          <w:lang w:val="ro-RO"/>
        </w:rPr>
        <w:t>H.G. nr.395/2016 pentru aprobarea normelor de aplicare a prevederilor referitoare la atribuirea contractului de achiziţie publică/acordului-cadru din Legea nr.98/2016 privind achiziţiile publice</w:t>
      </w:r>
    </w:p>
    <w:p w:rsidR="007A36B3" w:rsidRPr="00EB359C" w:rsidRDefault="007A36B3" w:rsidP="00EB359C">
      <w:pPr>
        <w:pStyle w:val="Title"/>
        <w:numPr>
          <w:ilvl w:val="0"/>
          <w:numId w:val="0"/>
        </w:numPr>
        <w:rPr>
          <w:lang w:val="ro-RO"/>
        </w:rPr>
      </w:pPr>
      <w:r w:rsidRPr="00EB359C">
        <w:rPr>
          <w:lang w:val="ro-RO"/>
        </w:rPr>
        <w:t>III.2) CONDITII DE PARTICIPARE</w:t>
      </w:r>
    </w:p>
    <w:p w:rsidR="007A36B3" w:rsidRPr="0000252C" w:rsidRDefault="007A36B3" w:rsidP="00EB359C">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III.2.1) Situatia personala a operatorilor economici, inclusiv cerintele referitoare la inscrierea in registrul comertului sau al profesiei</w:t>
      </w:r>
    </w:p>
    <w:p w:rsidR="007A36B3" w:rsidRPr="0000252C" w:rsidRDefault="007A36B3" w:rsidP="00EB359C">
      <w:pPr>
        <w:autoSpaceDE w:val="0"/>
        <w:autoSpaceDN w:val="0"/>
        <w:adjustRightInd w:val="0"/>
        <w:spacing w:before="40" w:after="40" w:line="240" w:lineRule="auto"/>
        <w:ind w:left="851" w:hanging="284"/>
        <w:jc w:val="both"/>
        <w:rPr>
          <w:rFonts w:ascii="Arial" w:hAnsi="Arial" w:cs="Arial"/>
          <w:color w:val="000000"/>
          <w:sz w:val="16"/>
          <w:szCs w:val="16"/>
          <w:lang w:val="ro-RO"/>
        </w:rPr>
      </w:pPr>
      <w:r w:rsidRPr="0000252C">
        <w:rPr>
          <w:rFonts w:ascii="Arial" w:hAnsi="Arial" w:cs="Arial"/>
          <w:color w:val="000000"/>
          <w:sz w:val="16"/>
          <w:szCs w:val="16"/>
          <w:lang w:val="ro-RO"/>
        </w:rPr>
        <w:t>III.2.1.a) Situatia personala a candidatului sau ofertantului</w:t>
      </w:r>
    </w:p>
    <w:p w:rsidR="007A36B3" w:rsidRPr="00775F87" w:rsidRDefault="007A36B3" w:rsidP="00EB359C">
      <w:pPr>
        <w:pStyle w:val="ListParagraph"/>
        <w:numPr>
          <w:ilvl w:val="0"/>
          <w:numId w:val="18"/>
        </w:numPr>
        <w:autoSpaceDE w:val="0"/>
        <w:autoSpaceDN w:val="0"/>
        <w:adjustRightInd w:val="0"/>
        <w:spacing w:before="40" w:after="40" w:line="240" w:lineRule="auto"/>
        <w:ind w:left="1361" w:hanging="170"/>
        <w:jc w:val="both"/>
        <w:rPr>
          <w:rFonts w:ascii="Arial" w:hAnsi="Arial" w:cs="Arial"/>
          <w:color w:val="000000"/>
          <w:sz w:val="16"/>
          <w:szCs w:val="16"/>
          <w:lang w:val="ro-RO"/>
        </w:rPr>
      </w:pPr>
      <w:r w:rsidRPr="00775F87">
        <w:rPr>
          <w:rFonts w:ascii="Arial" w:hAnsi="Arial" w:cs="Arial"/>
          <w:color w:val="000000"/>
          <w:sz w:val="16"/>
          <w:szCs w:val="16"/>
          <w:lang w:val="ro-RO"/>
        </w:rPr>
        <w:t>Ofertantii, subcontractantii si tertiisustinatori nu trebuie sa se regaseasca in situatiile de incompatibilitate si conflicte de interese prevazutede Art. 60, 164</w:t>
      </w:r>
      <w:r w:rsidR="003F47AF" w:rsidRPr="00775F87">
        <w:rPr>
          <w:rFonts w:ascii="Arial" w:hAnsi="Arial" w:cs="Arial"/>
          <w:color w:val="000000"/>
          <w:sz w:val="16"/>
          <w:szCs w:val="16"/>
          <w:lang w:val="ro-RO"/>
        </w:rPr>
        <w:t>, 165 si 167 din Legea 98/2016.</w:t>
      </w:r>
    </w:p>
    <w:p w:rsidR="007A36B3" w:rsidRPr="00775F87" w:rsidRDefault="007A36B3" w:rsidP="00EB359C">
      <w:pPr>
        <w:pStyle w:val="ListParagraph"/>
        <w:numPr>
          <w:ilvl w:val="0"/>
          <w:numId w:val="18"/>
        </w:numPr>
        <w:autoSpaceDE w:val="0"/>
        <w:autoSpaceDN w:val="0"/>
        <w:adjustRightInd w:val="0"/>
        <w:spacing w:before="40" w:after="40" w:line="240" w:lineRule="auto"/>
        <w:ind w:left="1361" w:hanging="170"/>
        <w:jc w:val="both"/>
        <w:rPr>
          <w:rFonts w:ascii="Arial" w:hAnsi="Arial" w:cs="Arial"/>
          <w:color w:val="000000"/>
          <w:sz w:val="16"/>
          <w:szCs w:val="16"/>
          <w:lang w:val="ro-RO"/>
        </w:rPr>
      </w:pPr>
      <w:r w:rsidRPr="00775F87">
        <w:rPr>
          <w:rFonts w:ascii="Arial" w:hAnsi="Arial" w:cs="Arial"/>
          <w:color w:val="000000"/>
          <w:sz w:val="16"/>
          <w:szCs w:val="16"/>
          <w:lang w:val="ro-RO"/>
        </w:rPr>
        <w:t>Certificat de atestare fiscala privind indeplinirea</w:t>
      </w:r>
      <w:r w:rsidR="00B7400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obligatiilor de plata catre bugetul consolidat al statului si bugetul local</w:t>
      </w:r>
      <w:r w:rsidR="00336B8B" w:rsidRPr="00775F87">
        <w:rPr>
          <w:rFonts w:ascii="Arial" w:hAnsi="Arial" w:cs="Arial"/>
          <w:color w:val="000000"/>
          <w:sz w:val="16"/>
          <w:szCs w:val="16"/>
          <w:lang w:val="ro-RO"/>
        </w:rPr>
        <w:t>.</w:t>
      </w:r>
    </w:p>
    <w:p w:rsidR="00C27F0A" w:rsidRPr="00775F87" w:rsidRDefault="007A36B3" w:rsidP="00EB359C">
      <w:pPr>
        <w:pStyle w:val="ListParagraph"/>
        <w:numPr>
          <w:ilvl w:val="0"/>
          <w:numId w:val="18"/>
        </w:numPr>
        <w:autoSpaceDE w:val="0"/>
        <w:autoSpaceDN w:val="0"/>
        <w:adjustRightInd w:val="0"/>
        <w:spacing w:before="40" w:after="40" w:line="240" w:lineRule="auto"/>
        <w:ind w:left="1361" w:hanging="170"/>
        <w:jc w:val="both"/>
        <w:rPr>
          <w:rFonts w:ascii="Arial" w:hAnsi="Arial" w:cs="Arial"/>
          <w:color w:val="000000"/>
          <w:sz w:val="16"/>
          <w:szCs w:val="16"/>
          <w:lang w:val="ro-RO"/>
        </w:rPr>
      </w:pPr>
      <w:r w:rsidRPr="00775F87">
        <w:rPr>
          <w:rFonts w:ascii="Arial" w:hAnsi="Arial" w:cs="Arial"/>
          <w:color w:val="000000"/>
          <w:sz w:val="16"/>
          <w:szCs w:val="16"/>
          <w:lang w:val="ro-RO"/>
        </w:rPr>
        <w:t>Certificat de cazier judiciar pentru ofertant si reprezentantul legal/reprezentantii legali ai acestuia</w:t>
      </w:r>
    </w:p>
    <w:p w:rsidR="00336B8B" w:rsidRPr="00775F87" w:rsidRDefault="007A36B3" w:rsidP="00C27F0A">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N</w:t>
      </w:r>
      <w:r w:rsidR="00C27F0A" w:rsidRPr="00775F87">
        <w:rPr>
          <w:rFonts w:ascii="Arial" w:hAnsi="Arial" w:cs="Arial"/>
          <w:color w:val="000000"/>
          <w:sz w:val="16"/>
          <w:szCs w:val="16"/>
          <w:lang w:val="ro-RO"/>
        </w:rPr>
        <w:t>OTA</w:t>
      </w:r>
      <w:r w:rsidRPr="00775F87">
        <w:rPr>
          <w:rFonts w:ascii="Arial" w:hAnsi="Arial" w:cs="Arial"/>
          <w:color w:val="000000"/>
          <w:sz w:val="16"/>
          <w:szCs w:val="16"/>
          <w:lang w:val="ro-RO"/>
        </w:rPr>
        <w:t>: Persoanele fata de care se va</w:t>
      </w:r>
      <w:r w:rsidR="0055239A">
        <w:rPr>
          <w:rFonts w:ascii="Arial" w:hAnsi="Arial" w:cs="Arial"/>
          <w:color w:val="000000"/>
          <w:sz w:val="16"/>
          <w:szCs w:val="16"/>
          <w:lang w:val="ro-RO"/>
        </w:rPr>
        <w:t xml:space="preserve"> </w:t>
      </w:r>
      <w:r w:rsidRPr="00775F87">
        <w:rPr>
          <w:rFonts w:ascii="Arial" w:hAnsi="Arial" w:cs="Arial"/>
          <w:color w:val="000000"/>
          <w:sz w:val="16"/>
          <w:szCs w:val="16"/>
          <w:lang w:val="ro-RO"/>
        </w:rPr>
        <w:t xml:space="preserve">raporta ofertantul cu privire la Art. 60 din Legea 98/2016 sunt: </w:t>
      </w:r>
    </w:p>
    <w:p w:rsidR="00AE4B3A" w:rsidRDefault="00AE4B3A" w:rsidP="00C27F0A">
      <w:pPr>
        <w:pStyle w:val="ListParagraph"/>
        <w:numPr>
          <w:ilvl w:val="0"/>
          <w:numId w:val="32"/>
        </w:numPr>
        <w:autoSpaceDE w:val="0"/>
        <w:autoSpaceDN w:val="0"/>
        <w:adjustRightInd w:val="0"/>
        <w:spacing w:before="40" w:after="40" w:line="240" w:lineRule="auto"/>
        <w:ind w:left="1191"/>
        <w:jc w:val="both"/>
        <w:rPr>
          <w:rFonts w:ascii="Arial" w:hAnsi="Arial" w:cs="Arial"/>
          <w:sz w:val="16"/>
          <w:szCs w:val="16"/>
          <w:lang w:val="ro-RO"/>
        </w:rPr>
        <w:sectPr w:rsidR="00AE4B3A" w:rsidSect="004809AE">
          <w:headerReference w:type="default" r:id="rId8"/>
          <w:footerReference w:type="default" r:id="rId9"/>
          <w:pgSz w:w="12240" w:h="15840" w:code="1"/>
          <w:pgMar w:top="851" w:right="851" w:bottom="284" w:left="1134" w:header="340" w:footer="284" w:gutter="0"/>
          <w:cols w:space="720"/>
          <w:docGrid w:linePitch="360"/>
        </w:sectPr>
      </w:pPr>
    </w:p>
    <w:p w:rsidR="00336B8B" w:rsidRPr="00775F87" w:rsidRDefault="00960885"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lastRenderedPageBreak/>
        <w:t>primar-Racuciu</w:t>
      </w:r>
      <w:r w:rsidR="004809AE" w:rsidRPr="00775F87">
        <w:rPr>
          <w:rFonts w:ascii="Arial" w:hAnsi="Arial" w:cs="Arial"/>
          <w:sz w:val="16"/>
          <w:szCs w:val="16"/>
          <w:lang w:val="ro-RO"/>
        </w:rPr>
        <w:t>Horaţiu</w:t>
      </w:r>
      <w:r w:rsidRPr="00775F87">
        <w:rPr>
          <w:rFonts w:ascii="Arial" w:hAnsi="Arial" w:cs="Arial"/>
          <w:sz w:val="16"/>
          <w:szCs w:val="16"/>
          <w:lang w:val="ro-RO"/>
        </w:rPr>
        <w:t>Dumitru</w:t>
      </w:r>
    </w:p>
    <w:p w:rsidR="00960885" w:rsidRPr="00775F87" w:rsidRDefault="00960885"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 xml:space="preserve">viceprimar-Bordea </w:t>
      </w:r>
      <w:r w:rsidR="004809AE" w:rsidRPr="00775F87">
        <w:rPr>
          <w:rFonts w:ascii="Arial" w:hAnsi="Arial" w:cs="Arial"/>
          <w:sz w:val="16"/>
          <w:szCs w:val="16"/>
          <w:lang w:val="ro-RO"/>
        </w:rPr>
        <w:t xml:space="preserve">Andrei </w:t>
      </w:r>
      <w:r w:rsidRPr="00775F87">
        <w:rPr>
          <w:rFonts w:ascii="Arial" w:hAnsi="Arial" w:cs="Arial"/>
          <w:sz w:val="16"/>
          <w:szCs w:val="16"/>
          <w:lang w:val="ro-RO"/>
        </w:rPr>
        <w:t>Aurel</w:t>
      </w:r>
    </w:p>
    <w:p w:rsidR="00FF1358" w:rsidRPr="00775F87" w:rsidRDefault="00960885"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secretar</w:t>
      </w:r>
      <w:r w:rsidR="00FF1358" w:rsidRPr="00775F87">
        <w:rPr>
          <w:rFonts w:ascii="Arial" w:hAnsi="Arial" w:cs="Arial"/>
          <w:sz w:val="16"/>
          <w:szCs w:val="16"/>
          <w:lang w:val="ro-RO"/>
        </w:rPr>
        <w:t xml:space="preserve">-Ilies Paraschiva </w:t>
      </w:r>
    </w:p>
    <w:p w:rsidR="00746D61" w:rsidRPr="00775F87" w:rsidRDefault="00746D61"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administrator public-Luca Lucian</w:t>
      </w:r>
    </w:p>
    <w:p w:rsidR="00960885" w:rsidRPr="002C2CB9" w:rsidRDefault="00FF1358"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achizitii-Ghebes Nicolae</w:t>
      </w:r>
    </w:p>
    <w:p w:rsidR="00746D61" w:rsidRPr="00775F87" w:rsidRDefault="00746D61"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contabilitate-Streulea Niculina</w:t>
      </w:r>
    </w:p>
    <w:p w:rsidR="00FF1358" w:rsidRPr="00775F87" w:rsidRDefault="00FF1358"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local-Albu Nicolae</w:t>
      </w:r>
    </w:p>
    <w:p w:rsidR="00FF1358" w:rsidRPr="00775F87" w:rsidRDefault="00FF1358" w:rsidP="00FF1358">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local-Banciu Dan</w:t>
      </w:r>
    </w:p>
    <w:p w:rsidR="00FF1358" w:rsidRPr="00775F87" w:rsidRDefault="00FF1358"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local-Binder Michael</w:t>
      </w:r>
    </w:p>
    <w:p w:rsidR="00FF1358" w:rsidRPr="00775F87" w:rsidRDefault="00FF1358" w:rsidP="00FF1358">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local-Cotora Lacrima Lenuta</w:t>
      </w:r>
    </w:p>
    <w:p w:rsidR="00FF1358" w:rsidRPr="00775F87" w:rsidRDefault="00FF1358" w:rsidP="00FF1358">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lastRenderedPageBreak/>
        <w:t>consilier local-</w:t>
      </w:r>
      <w:r w:rsidR="004809AE" w:rsidRPr="00775F87">
        <w:rPr>
          <w:rFonts w:ascii="Arial" w:hAnsi="Arial" w:cs="Arial"/>
          <w:sz w:val="16"/>
          <w:szCs w:val="16"/>
          <w:lang w:val="ro-RO"/>
        </w:rPr>
        <w:t>Luca Ioan</w:t>
      </w:r>
    </w:p>
    <w:p w:rsidR="00FF1358" w:rsidRPr="00775F87" w:rsidRDefault="00FF1358"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w:t>
      </w:r>
      <w:r w:rsidR="004809AE" w:rsidRPr="00775F87">
        <w:rPr>
          <w:rFonts w:ascii="Arial" w:hAnsi="Arial" w:cs="Arial"/>
          <w:sz w:val="16"/>
          <w:szCs w:val="16"/>
          <w:lang w:val="ro-RO"/>
        </w:rPr>
        <w:t>-Macrea Ioan</w:t>
      </w:r>
    </w:p>
    <w:p w:rsidR="004809AE" w:rsidRPr="00775F87" w:rsidRDefault="004809AE"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local-Miclaus Maria</w:t>
      </w:r>
    </w:p>
    <w:p w:rsidR="004809AE" w:rsidRPr="00775F87" w:rsidRDefault="004809AE" w:rsidP="004809AE">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local-Moldovan Gabriel Claudiu</w:t>
      </w:r>
    </w:p>
    <w:p w:rsidR="004809AE" w:rsidRPr="00775F87" w:rsidRDefault="004809AE" w:rsidP="004809AE">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local-Moldovan Viorel</w:t>
      </w:r>
    </w:p>
    <w:p w:rsidR="004809AE" w:rsidRPr="00775F87" w:rsidRDefault="004809AE" w:rsidP="004809AE">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local-Muntean Ioan Claudiu</w:t>
      </w:r>
    </w:p>
    <w:p w:rsidR="004809AE" w:rsidRPr="00775F87" w:rsidRDefault="004809AE" w:rsidP="004809AE">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local-Sava Ioan</w:t>
      </w:r>
    </w:p>
    <w:p w:rsidR="004809AE" w:rsidRPr="00775F87" w:rsidRDefault="004809AE" w:rsidP="004809AE">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local-Stireciu Gabriel Cosmin</w:t>
      </w:r>
    </w:p>
    <w:p w:rsidR="004809AE" w:rsidRPr="00775F87" w:rsidRDefault="004809AE" w:rsidP="00C27F0A">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local-Varvorea Dumitru</w:t>
      </w:r>
    </w:p>
    <w:p w:rsidR="004809AE" w:rsidRPr="00775F87" w:rsidRDefault="004809AE" w:rsidP="004809AE">
      <w:pPr>
        <w:pStyle w:val="ListParagraph"/>
        <w:numPr>
          <w:ilvl w:val="0"/>
          <w:numId w:val="32"/>
        </w:numPr>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sz w:val="16"/>
          <w:szCs w:val="16"/>
          <w:lang w:val="ro-RO"/>
        </w:rPr>
        <w:t>consilier local-Voicu Nicolae</w:t>
      </w:r>
    </w:p>
    <w:p w:rsidR="00AE4B3A" w:rsidRDefault="00AE4B3A" w:rsidP="00C27F0A">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sectPr w:rsidR="00AE4B3A" w:rsidSect="00AE4B3A">
          <w:type w:val="continuous"/>
          <w:pgSz w:w="12240" w:h="15840" w:code="1"/>
          <w:pgMar w:top="851" w:right="851" w:bottom="284" w:left="1134" w:header="340" w:footer="284" w:gutter="0"/>
          <w:cols w:num="2" w:space="720"/>
          <w:docGrid w:linePitch="360"/>
        </w:sectPr>
      </w:pPr>
    </w:p>
    <w:p w:rsidR="007A36B3" w:rsidRPr="00775F87" w:rsidRDefault="007A36B3" w:rsidP="00C27F0A">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lastRenderedPageBreak/>
        <w:t>NOTA: In cazul in care in tara de rezidenta nu se emit certificari specifice privind indeplinirea</w:t>
      </w:r>
      <w:r w:rsidR="005F3B7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 xml:space="preserve">obligatiilor de plata catre bugetul de stat sibugetul local </w:t>
      </w:r>
      <w:r w:rsidR="005F3B77" w:rsidRPr="00775F87">
        <w:rPr>
          <w:rFonts w:ascii="Arial" w:hAnsi="Arial" w:cs="Arial"/>
          <w:color w:val="000000"/>
          <w:sz w:val="16"/>
          <w:szCs w:val="16"/>
          <w:lang w:val="ro-RO"/>
        </w:rPr>
        <w:t>–</w:t>
      </w:r>
      <w:r w:rsidRPr="00775F87">
        <w:rPr>
          <w:rFonts w:ascii="Arial" w:hAnsi="Arial" w:cs="Arial"/>
          <w:color w:val="000000"/>
          <w:sz w:val="16"/>
          <w:szCs w:val="16"/>
          <w:lang w:val="ro-RO"/>
        </w:rPr>
        <w:t xml:space="preserve"> ofertantii</w:t>
      </w:r>
      <w:r w:rsidR="005F3B7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straini au dreptul de a prezenta orice document eliberat de autoritati competente din tara in care sunt rezidenti, princare sa dovedeascaindeplinireacerintei, in conformitate cu prevederile legale in tara in care este stabilit.</w:t>
      </w:r>
    </w:p>
    <w:p w:rsidR="007A36B3" w:rsidRPr="00775F87" w:rsidRDefault="007A36B3" w:rsidP="00C27F0A">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Certificatele de atestare fiscala trebuie sa ateste faptul ca ofertantul nu are obligatii restante de plata catre bugetul consolidat al statului,respectiv bugetul local la data prezentarii lor.</w:t>
      </w:r>
    </w:p>
    <w:p w:rsidR="007A36B3" w:rsidRPr="00775F87" w:rsidRDefault="007A36B3" w:rsidP="00C27F0A">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Conform cu prevederile Art. 170 si 183 din Legea 98/2016 - subcontractantii si tertii</w:t>
      </w:r>
      <w:r w:rsidR="005F3B7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sustinatori</w:t>
      </w:r>
      <w:r w:rsidR="005F3B7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declarati nu trebuie sa se afle in situatiile</w:t>
      </w:r>
      <w:r w:rsidR="004175D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prevazute de Art. 60, 164, 165 si 167 din L 98/2016. NOTA: Ofertantii vor prezenta Document DUAE, ulterior se prezinta la solicitarea</w:t>
      </w:r>
      <w:r w:rsidR="004175D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autoritatii contractante de catre ofertantul clasat pe locul 1 la finalizarea evaluarii ofertelor documentele justificative conform DUAE privind</w:t>
      </w:r>
      <w:r w:rsidR="004175D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neincadrarea in situatiile de incompatibilitate si conflict de interese, documente care sa ateste lipsa datoriilor cu privire la plata impozitelor,taxelor locale si catre bugetul consolidat al statului la data prezentarii, cazierul judiciar al ofertantului si al persoanelor ce au putere de</w:t>
      </w:r>
      <w:r w:rsidR="004175D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decizie si reprezentare al acestuia conform cu informatiile din certificatul constatator ORC, dupa caz documente care demonstreaza</w:t>
      </w:r>
      <w:r w:rsidR="004175D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faptul</w:t>
      </w:r>
      <w:r w:rsidR="004175D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ca operatorul economic poate beneficia de derogarile</w:t>
      </w:r>
      <w:r w:rsidR="004175D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prevazute la art. 166 alin 2), art 167 alin.2), art. 171 din Legea 98/2016.</w:t>
      </w:r>
    </w:p>
    <w:p w:rsidR="007A36B3" w:rsidRPr="0000252C" w:rsidRDefault="007A36B3" w:rsidP="00C27F0A">
      <w:pPr>
        <w:autoSpaceDE w:val="0"/>
        <w:autoSpaceDN w:val="0"/>
        <w:adjustRightInd w:val="0"/>
        <w:spacing w:before="40" w:after="40" w:line="240" w:lineRule="auto"/>
        <w:ind w:left="851" w:hanging="284"/>
        <w:jc w:val="both"/>
        <w:rPr>
          <w:rFonts w:ascii="Arial" w:hAnsi="Arial" w:cs="Arial"/>
          <w:color w:val="000000"/>
          <w:sz w:val="16"/>
          <w:szCs w:val="16"/>
          <w:lang w:val="ro-RO"/>
        </w:rPr>
      </w:pPr>
      <w:r w:rsidRPr="0000252C">
        <w:rPr>
          <w:rFonts w:ascii="Arial" w:hAnsi="Arial" w:cs="Arial"/>
          <w:color w:val="000000"/>
          <w:sz w:val="16"/>
          <w:szCs w:val="16"/>
          <w:lang w:val="ro-RO"/>
        </w:rPr>
        <w:t>III.2.1.b) Capacitatea de exercitare a activitatii profesionale</w:t>
      </w:r>
    </w:p>
    <w:p w:rsidR="007A36B3" w:rsidRPr="00775F87" w:rsidRDefault="007A36B3" w:rsidP="00C27F0A">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Operatorii economici ce depun oferta trebuie sa dovedeasca o forma de inregistrare in conditiile legii in tara de rezidenta, sa reiasa</w:t>
      </w:r>
      <w:r w:rsidR="0031572F"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ca</w:t>
      </w:r>
      <w:r w:rsidR="0031572F"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operatorul economic este legal constituit, ca nu se afla in nici una din situatiile de anulare a constituirii precum si faptul ca are capacitatea</w:t>
      </w:r>
      <w:r w:rsidR="0031572F"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profesionala de a realiza activitatile ce fac obiectul contractului.</w:t>
      </w:r>
    </w:p>
    <w:p w:rsidR="007A36B3" w:rsidRPr="00775F87" w:rsidRDefault="0055239A" w:rsidP="00C27F0A">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Pr>
          <w:rFonts w:ascii="Arial" w:hAnsi="Arial" w:cs="Arial"/>
          <w:color w:val="000000"/>
          <w:sz w:val="16"/>
          <w:szCs w:val="16"/>
          <w:lang w:val="ro-RO"/>
        </w:rPr>
        <w:t>Modalitate de indeplinire:</w:t>
      </w:r>
    </w:p>
    <w:p w:rsidR="007A36B3" w:rsidRPr="00775F87" w:rsidRDefault="007A36B3" w:rsidP="00913B53">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1. Dovada inregistrarii operatorului economic</w:t>
      </w:r>
    </w:p>
    <w:p w:rsidR="007A36B3" w:rsidRPr="00775F87" w:rsidRDefault="007A36B3" w:rsidP="00913B53">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Pentru persoane fizice/juridice române:</w:t>
      </w:r>
    </w:p>
    <w:p w:rsidR="007A36B3" w:rsidRPr="00775F87" w:rsidRDefault="007A36B3" w:rsidP="00913B53">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 xml:space="preserve">Certificat constatator, emis de Oficiul Registrului Comertului de pe lânga Tribunalul teritorial care sa continainformatii valabile la dataprezentarii acestora. </w:t>
      </w:r>
    </w:p>
    <w:p w:rsidR="007A36B3" w:rsidRPr="00775F87" w:rsidRDefault="007A36B3" w:rsidP="00913B53">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Pentru persoane fizice/juridice straine:</w:t>
      </w:r>
    </w:p>
    <w:p w:rsidR="007A36B3" w:rsidRPr="00775F87" w:rsidRDefault="007A36B3" w:rsidP="00913B53">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 xml:space="preserve">a) documente edificatoare care sa dovedeasca o forma de înregistrare ca persoana juridica sau de înregistrare/atestare ori apartenentaprofesionala, în conformitate cu prevederile legale din tara în care ofertantul este rezident. (documentul se va prezenta în copie, anexândusesi traducerea autorizata în limba româna), se va verifica prin accesarea http://ec.europa.eu/markt/ecertis/login.do </w:t>
      </w:r>
    </w:p>
    <w:p w:rsidR="007A36B3" w:rsidRPr="00775F87" w:rsidRDefault="007A36B3" w:rsidP="00913B53">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 xml:space="preserve">b) Prezentarea Certificatului de Rezidenta Fiscala (evitarea dublei impuneri) sau o declaratie valabile pentru anul calendaristic în curs. </w:t>
      </w:r>
    </w:p>
    <w:p w:rsidR="007A36B3" w:rsidRPr="00775F87" w:rsidRDefault="007A36B3" w:rsidP="00913B53">
      <w:pPr>
        <w:pStyle w:val="ListParagraph"/>
        <w:autoSpaceDE w:val="0"/>
        <w:autoSpaceDN w:val="0"/>
        <w:adjustRightInd w:val="0"/>
        <w:spacing w:before="40" w:after="40" w:line="240" w:lineRule="auto"/>
        <w:ind w:left="1191"/>
        <w:jc w:val="both"/>
        <w:rPr>
          <w:rFonts w:ascii="Arial" w:hAnsi="Arial" w:cs="Arial"/>
          <w:color w:val="000000"/>
          <w:sz w:val="16"/>
          <w:szCs w:val="16"/>
          <w:lang w:val="ro-RO"/>
        </w:rPr>
      </w:pPr>
      <w:r w:rsidRPr="00775F87">
        <w:rPr>
          <w:rFonts w:ascii="Arial" w:hAnsi="Arial" w:cs="Arial"/>
          <w:color w:val="000000"/>
          <w:sz w:val="16"/>
          <w:szCs w:val="16"/>
          <w:lang w:val="ro-RO"/>
        </w:rPr>
        <w:t>Nota: Dovada inregistrarii si corespondenta activitatilor principale/secundare din cadrul acestuia cu obiectul achizitiei respectiv parti</w:t>
      </w:r>
      <w:r w:rsidR="00775F8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executate integral din contract - se vor prezenta obligatoriu si de catre</w:t>
      </w:r>
      <w:r w:rsidR="00775F87"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subcontractanti conform prevederilor Art. 174 din Legea 98/2016.</w:t>
      </w:r>
    </w:p>
    <w:p w:rsidR="00632EB5" w:rsidRDefault="00D04803" w:rsidP="003E6E52">
      <w:pPr>
        <w:autoSpaceDE w:val="0"/>
        <w:autoSpaceDN w:val="0"/>
        <w:adjustRightInd w:val="0"/>
        <w:spacing w:after="0" w:line="240" w:lineRule="auto"/>
        <w:rPr>
          <w:rFonts w:ascii="Arial" w:hAnsi="Arial" w:cs="Arial"/>
          <w:bCs/>
          <w:color w:val="000000"/>
          <w:sz w:val="16"/>
          <w:szCs w:val="16"/>
          <w:lang w:val="ro-RO"/>
        </w:rPr>
      </w:pPr>
      <w:r w:rsidRPr="00D04803">
        <w:rPr>
          <w:rFonts w:ascii="Arial" w:hAnsi="Arial" w:cs="Arial"/>
          <w:bCs/>
          <w:color w:val="000000"/>
          <w:sz w:val="16"/>
          <w:szCs w:val="16"/>
          <w:lang w:val="ro-RO"/>
        </w:rPr>
        <w:tab/>
        <w:t>III</w:t>
      </w:r>
      <w:r>
        <w:rPr>
          <w:rFonts w:ascii="Arial" w:hAnsi="Arial" w:cs="Arial"/>
          <w:bCs/>
          <w:color w:val="000000"/>
          <w:sz w:val="16"/>
          <w:szCs w:val="16"/>
          <w:lang w:val="ro-RO"/>
        </w:rPr>
        <w:t>.2.2) Capacitatea economica si financiara</w:t>
      </w:r>
    </w:p>
    <w:p w:rsidR="00D04803" w:rsidRDefault="00D04803" w:rsidP="00D04803">
      <w:pPr>
        <w:autoSpaceDE w:val="0"/>
        <w:autoSpaceDN w:val="0"/>
        <w:adjustRightInd w:val="0"/>
        <w:spacing w:after="0" w:line="240" w:lineRule="auto"/>
        <w:ind w:firstLine="720"/>
        <w:rPr>
          <w:rFonts w:ascii="Arial" w:hAnsi="Arial" w:cs="Arial"/>
          <w:bCs/>
          <w:color w:val="000000"/>
          <w:sz w:val="16"/>
          <w:szCs w:val="16"/>
          <w:lang w:val="ro-RO"/>
        </w:rPr>
      </w:pPr>
      <w:r>
        <w:rPr>
          <w:rFonts w:ascii="Arial" w:hAnsi="Arial" w:cs="Arial"/>
          <w:bCs/>
          <w:color w:val="000000"/>
          <w:sz w:val="16"/>
          <w:szCs w:val="16"/>
          <w:lang w:val="ro-RO"/>
        </w:rPr>
        <w:t>III.2.3.a)Capacitatea tehnica si/sau profesionala</w:t>
      </w:r>
    </w:p>
    <w:tbl>
      <w:tblPr>
        <w:tblStyle w:val="TableGrid"/>
        <w:tblW w:w="0" w:type="auto"/>
        <w:tblInd w:w="108" w:type="dxa"/>
        <w:tblLook w:val="04A0"/>
      </w:tblPr>
      <w:tblGrid>
        <w:gridCol w:w="6663"/>
        <w:gridCol w:w="3700"/>
      </w:tblGrid>
      <w:tr w:rsidR="00D04803" w:rsidTr="00AE4B3A">
        <w:tc>
          <w:tcPr>
            <w:tcW w:w="6663" w:type="dxa"/>
          </w:tcPr>
          <w:p w:rsidR="00D04803" w:rsidRDefault="00D04803" w:rsidP="00D04803">
            <w:pPr>
              <w:autoSpaceDE w:val="0"/>
              <w:autoSpaceDN w:val="0"/>
              <w:adjustRightInd w:val="0"/>
              <w:rPr>
                <w:rFonts w:ascii="Arial" w:hAnsi="Arial" w:cs="Arial"/>
                <w:b/>
                <w:bCs/>
                <w:sz w:val="14"/>
                <w:szCs w:val="14"/>
                <w:lang w:val="ro-RO"/>
              </w:rPr>
            </w:pPr>
            <w:r>
              <w:rPr>
                <w:rFonts w:ascii="Arial" w:hAnsi="Arial" w:cs="Arial"/>
                <w:b/>
                <w:bCs/>
                <w:sz w:val="14"/>
                <w:szCs w:val="14"/>
                <w:lang w:val="ro-RO"/>
              </w:rPr>
              <w:t>Informatii si/sau nivel(uri) minim(e) necesare pentru evaluarea</w:t>
            </w:r>
          </w:p>
          <w:p w:rsidR="00D04803" w:rsidRDefault="00D04803" w:rsidP="00D04803">
            <w:pPr>
              <w:autoSpaceDE w:val="0"/>
              <w:autoSpaceDN w:val="0"/>
              <w:adjustRightInd w:val="0"/>
              <w:rPr>
                <w:rFonts w:ascii="Arial" w:hAnsi="Arial" w:cs="Arial"/>
                <w:bCs/>
                <w:color w:val="000000"/>
                <w:sz w:val="16"/>
                <w:szCs w:val="16"/>
                <w:lang w:val="ro-RO"/>
              </w:rPr>
            </w:pPr>
            <w:r>
              <w:rPr>
                <w:rFonts w:ascii="Arial" w:hAnsi="Arial" w:cs="Arial"/>
                <w:b/>
                <w:bCs/>
                <w:sz w:val="14"/>
                <w:szCs w:val="14"/>
                <w:lang w:val="ro-RO"/>
              </w:rPr>
              <w:t>respectariicerintelormentionate</w:t>
            </w:r>
          </w:p>
        </w:tc>
        <w:tc>
          <w:tcPr>
            <w:tcW w:w="3700" w:type="dxa"/>
          </w:tcPr>
          <w:p w:rsidR="00D04803" w:rsidRDefault="009E0B11" w:rsidP="00D04803">
            <w:pPr>
              <w:autoSpaceDE w:val="0"/>
              <w:autoSpaceDN w:val="0"/>
              <w:adjustRightInd w:val="0"/>
              <w:rPr>
                <w:rFonts w:ascii="Arial" w:hAnsi="Arial" w:cs="Arial"/>
                <w:bCs/>
                <w:color w:val="000000"/>
                <w:sz w:val="16"/>
                <w:szCs w:val="16"/>
                <w:lang w:val="ro-RO"/>
              </w:rPr>
            </w:pPr>
            <w:r>
              <w:rPr>
                <w:rFonts w:ascii="Arial" w:hAnsi="Arial" w:cs="Arial"/>
                <w:b/>
                <w:bCs/>
                <w:sz w:val="14"/>
                <w:szCs w:val="14"/>
                <w:lang w:val="ro-RO"/>
              </w:rPr>
              <w:t>Modalitatea de indeplinire</w:t>
            </w:r>
          </w:p>
        </w:tc>
      </w:tr>
      <w:tr w:rsidR="00D04803" w:rsidTr="00AE4B3A">
        <w:tc>
          <w:tcPr>
            <w:tcW w:w="6663" w:type="dxa"/>
          </w:tcPr>
          <w:p w:rsidR="004116F5" w:rsidRDefault="004116F5" w:rsidP="00131253">
            <w:pPr>
              <w:autoSpaceDE w:val="0"/>
              <w:autoSpaceDN w:val="0"/>
              <w:adjustRightInd w:val="0"/>
              <w:rPr>
                <w:rFonts w:ascii="Arial" w:hAnsi="Arial" w:cs="Arial"/>
                <w:color w:val="000000"/>
                <w:sz w:val="16"/>
                <w:szCs w:val="16"/>
                <w:lang w:val="ro-RO"/>
              </w:rPr>
            </w:pPr>
            <w:r>
              <w:rPr>
                <w:rFonts w:ascii="Arial" w:hAnsi="Arial" w:cs="Arial"/>
                <w:color w:val="000000"/>
                <w:sz w:val="16"/>
                <w:szCs w:val="16"/>
                <w:lang w:val="ro-RO"/>
              </w:rPr>
              <w:t>CERINTA nr. 1</w:t>
            </w:r>
          </w:p>
          <w:p w:rsidR="000618B2" w:rsidRPr="00775F87" w:rsidRDefault="00D335AA" w:rsidP="00131253">
            <w:pPr>
              <w:autoSpaceDE w:val="0"/>
              <w:autoSpaceDN w:val="0"/>
              <w:adjustRightInd w:val="0"/>
              <w:rPr>
                <w:rFonts w:ascii="Arial" w:hAnsi="Arial" w:cs="Arial"/>
                <w:color w:val="000000"/>
                <w:sz w:val="16"/>
                <w:szCs w:val="16"/>
                <w:lang w:val="ro-RO"/>
              </w:rPr>
            </w:pPr>
            <w:r w:rsidRPr="00775F87">
              <w:rPr>
                <w:rFonts w:ascii="Arial" w:hAnsi="Arial" w:cs="Arial"/>
                <w:color w:val="000000"/>
                <w:sz w:val="16"/>
                <w:szCs w:val="16"/>
                <w:lang w:val="ro-RO"/>
              </w:rPr>
              <w:t xml:space="preserve">Prezentarea listei principalelor </w:t>
            </w:r>
            <w:r w:rsidR="0055239A">
              <w:rPr>
                <w:rFonts w:ascii="Arial" w:hAnsi="Arial" w:cs="Arial"/>
                <w:color w:val="000000"/>
                <w:sz w:val="16"/>
                <w:szCs w:val="16"/>
                <w:lang w:val="ro-RO"/>
              </w:rPr>
              <w:t xml:space="preserve">lucrari </w:t>
            </w:r>
            <w:r w:rsidRPr="00775F87">
              <w:rPr>
                <w:rFonts w:ascii="Arial" w:hAnsi="Arial" w:cs="Arial"/>
                <w:color w:val="000000"/>
                <w:sz w:val="16"/>
                <w:szCs w:val="16"/>
                <w:lang w:val="ro-RO"/>
              </w:rPr>
              <w:t xml:space="preserve">similare </w:t>
            </w:r>
            <w:r w:rsidR="0055239A">
              <w:rPr>
                <w:rFonts w:ascii="Arial" w:hAnsi="Arial" w:cs="Arial"/>
                <w:color w:val="000000"/>
                <w:sz w:val="16"/>
                <w:szCs w:val="16"/>
                <w:lang w:val="ro-RO"/>
              </w:rPr>
              <w:t>executate</w:t>
            </w:r>
            <w:r w:rsidR="00D04803" w:rsidRPr="00775F87">
              <w:rPr>
                <w:rFonts w:ascii="Arial" w:hAnsi="Arial" w:cs="Arial"/>
                <w:color w:val="000000"/>
                <w:sz w:val="16"/>
                <w:szCs w:val="16"/>
                <w:lang w:val="ro-RO"/>
              </w:rPr>
              <w:t xml:space="preserve"> în ultimii </w:t>
            </w:r>
            <w:r w:rsidR="00906FBB">
              <w:rPr>
                <w:rFonts w:ascii="Arial" w:hAnsi="Arial" w:cs="Arial"/>
                <w:color w:val="000000"/>
                <w:sz w:val="16"/>
                <w:szCs w:val="16"/>
                <w:lang w:val="ro-RO"/>
              </w:rPr>
              <w:t>5</w:t>
            </w:r>
            <w:r w:rsidR="00D04803" w:rsidRPr="00775F87">
              <w:rPr>
                <w:rFonts w:ascii="Arial" w:hAnsi="Arial" w:cs="Arial"/>
                <w:color w:val="000000"/>
                <w:sz w:val="16"/>
                <w:szCs w:val="16"/>
                <w:lang w:val="ro-RO"/>
              </w:rPr>
              <w:t xml:space="preserve"> ani</w:t>
            </w:r>
            <w:r w:rsidR="0031572F" w:rsidRPr="00775F87">
              <w:rPr>
                <w:rFonts w:ascii="Arial" w:hAnsi="Arial" w:cs="Arial"/>
                <w:color w:val="000000"/>
                <w:sz w:val="16"/>
                <w:szCs w:val="16"/>
                <w:lang w:val="ro-RO"/>
              </w:rPr>
              <w:t xml:space="preserve"> </w:t>
            </w:r>
            <w:r w:rsidR="00B53A01" w:rsidRPr="00775F87">
              <w:rPr>
                <w:rFonts w:ascii="Arial" w:hAnsi="Arial" w:cs="Arial"/>
                <w:color w:val="000000"/>
                <w:sz w:val="16"/>
                <w:szCs w:val="16"/>
                <w:lang w:val="ro-RO"/>
              </w:rPr>
              <w:t>calculati</w:t>
            </w:r>
            <w:r w:rsidR="0031572F"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de la data limita de depunere a ofertelor</w:t>
            </w:r>
            <w:r w:rsidR="00D04803" w:rsidRPr="00775F87">
              <w:rPr>
                <w:rFonts w:ascii="Arial" w:hAnsi="Arial" w:cs="Arial"/>
                <w:color w:val="000000"/>
                <w:sz w:val="16"/>
                <w:szCs w:val="16"/>
                <w:lang w:val="ro-RO"/>
              </w:rPr>
              <w:t xml:space="preserve">, cu indicarea </w:t>
            </w:r>
            <w:r w:rsidR="00131253" w:rsidRPr="004116F5">
              <w:rPr>
                <w:rFonts w:ascii="Arial" w:hAnsi="Arial" w:cs="Arial"/>
                <w:color w:val="000000"/>
                <w:sz w:val="16"/>
                <w:szCs w:val="16"/>
                <w:lang w:val="ro-RO"/>
              </w:rPr>
              <w:t xml:space="preserve">nr. si data contractului </w:t>
            </w:r>
            <w:r w:rsidR="00D04803" w:rsidRPr="00775F87">
              <w:rPr>
                <w:rFonts w:ascii="Arial" w:hAnsi="Arial" w:cs="Arial"/>
                <w:color w:val="000000"/>
                <w:sz w:val="16"/>
                <w:szCs w:val="16"/>
                <w:lang w:val="ro-RO"/>
              </w:rPr>
              <w:t xml:space="preserve">valorilor, </w:t>
            </w:r>
            <w:r w:rsidR="00131253" w:rsidRPr="004116F5">
              <w:rPr>
                <w:rFonts w:ascii="Arial" w:hAnsi="Arial" w:cs="Arial"/>
                <w:color w:val="000000"/>
                <w:sz w:val="16"/>
                <w:szCs w:val="16"/>
                <w:lang w:val="ro-RO"/>
              </w:rPr>
              <w:t xml:space="preserve"> ponderea pentru care a fost responsabil</w:t>
            </w:r>
            <w:r w:rsidR="00D04803" w:rsidRPr="00775F87">
              <w:rPr>
                <w:rFonts w:ascii="Arial" w:hAnsi="Arial" w:cs="Arial"/>
                <w:color w:val="000000"/>
                <w:sz w:val="16"/>
                <w:szCs w:val="16"/>
                <w:lang w:val="ro-RO"/>
              </w:rPr>
              <w:t xml:space="preserve"> și a</w:t>
            </w:r>
            <w:r w:rsidR="0031572F" w:rsidRPr="00775F87">
              <w:rPr>
                <w:rFonts w:ascii="Arial" w:hAnsi="Arial" w:cs="Arial"/>
                <w:color w:val="000000"/>
                <w:sz w:val="16"/>
                <w:szCs w:val="16"/>
                <w:lang w:val="ro-RO"/>
              </w:rPr>
              <w:t xml:space="preserve"> </w:t>
            </w:r>
            <w:r w:rsidR="00D04803" w:rsidRPr="00775F87">
              <w:rPr>
                <w:rFonts w:ascii="Arial" w:hAnsi="Arial" w:cs="Arial"/>
                <w:color w:val="000000"/>
                <w:sz w:val="16"/>
                <w:szCs w:val="16"/>
                <w:lang w:val="ro-RO"/>
              </w:rPr>
              <w:t>beneficiarilor publici sau privaț</w:t>
            </w:r>
            <w:r w:rsidR="009E0B11" w:rsidRPr="00775F87">
              <w:rPr>
                <w:rFonts w:ascii="Arial" w:hAnsi="Arial" w:cs="Arial"/>
                <w:color w:val="000000"/>
                <w:sz w:val="16"/>
                <w:szCs w:val="16"/>
                <w:lang w:val="ro-RO"/>
              </w:rPr>
              <w:t>i la nivelul</w:t>
            </w:r>
            <w:r w:rsidR="00653480"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un</w:t>
            </w:r>
            <w:r w:rsidR="000618B2" w:rsidRPr="00775F87">
              <w:rPr>
                <w:rFonts w:ascii="Arial" w:hAnsi="Arial" w:cs="Arial"/>
                <w:color w:val="000000"/>
                <w:sz w:val="16"/>
                <w:szCs w:val="16"/>
                <w:lang w:val="ro-RO"/>
              </w:rPr>
              <w:t>ui</w:t>
            </w:r>
            <w:r w:rsidRPr="00775F87">
              <w:rPr>
                <w:rFonts w:ascii="Arial" w:hAnsi="Arial" w:cs="Arial"/>
                <w:color w:val="000000"/>
                <w:sz w:val="16"/>
                <w:szCs w:val="16"/>
                <w:lang w:val="ro-RO"/>
              </w:rPr>
              <w:t xml:space="preserve"> contract</w:t>
            </w:r>
            <w:r w:rsidR="000618B2" w:rsidRPr="00775F87">
              <w:rPr>
                <w:rFonts w:ascii="Arial" w:hAnsi="Arial" w:cs="Arial"/>
                <w:color w:val="000000"/>
                <w:sz w:val="16"/>
                <w:szCs w:val="16"/>
                <w:lang w:val="ro-RO"/>
              </w:rPr>
              <w:t xml:space="preserve"> sau mai multor contracte</w:t>
            </w:r>
            <w:r w:rsidRPr="00775F87">
              <w:rPr>
                <w:rFonts w:ascii="Arial" w:hAnsi="Arial" w:cs="Arial"/>
                <w:color w:val="000000"/>
                <w:sz w:val="16"/>
                <w:szCs w:val="16"/>
                <w:lang w:val="ro-RO"/>
              </w:rPr>
              <w:t xml:space="preserve"> de </w:t>
            </w:r>
            <w:r w:rsidR="0055239A">
              <w:rPr>
                <w:rFonts w:ascii="Arial" w:hAnsi="Arial" w:cs="Arial"/>
                <w:color w:val="000000"/>
                <w:sz w:val="16"/>
                <w:szCs w:val="16"/>
                <w:lang w:val="ro-RO"/>
              </w:rPr>
              <w:t>lucrari</w:t>
            </w:r>
            <w:r w:rsidR="0031572F"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a</w:t>
            </w:r>
            <w:r w:rsidR="0031572F" w:rsidRPr="00775F87">
              <w:rPr>
                <w:rFonts w:ascii="Arial" w:hAnsi="Arial" w:cs="Arial"/>
                <w:color w:val="000000"/>
                <w:sz w:val="16"/>
                <w:szCs w:val="16"/>
                <w:lang w:val="ro-RO"/>
              </w:rPr>
              <w:t xml:space="preserve"> </w:t>
            </w:r>
            <w:r w:rsidR="000618B2" w:rsidRPr="00775F87">
              <w:rPr>
                <w:rFonts w:ascii="Arial" w:hAnsi="Arial" w:cs="Arial"/>
                <w:color w:val="000000"/>
                <w:sz w:val="16"/>
                <w:szCs w:val="16"/>
                <w:lang w:val="ro-RO"/>
              </w:rPr>
              <w:t>caror</w:t>
            </w:r>
            <w:r w:rsidRPr="00775F87">
              <w:rPr>
                <w:rFonts w:ascii="Arial" w:hAnsi="Arial" w:cs="Arial"/>
                <w:color w:val="000000"/>
                <w:sz w:val="16"/>
                <w:szCs w:val="16"/>
                <w:lang w:val="ro-RO"/>
              </w:rPr>
              <w:t xml:space="preserve"> valoare </w:t>
            </w:r>
            <w:r w:rsidR="000618B2" w:rsidRPr="00775F87">
              <w:rPr>
                <w:rFonts w:ascii="Arial" w:hAnsi="Arial" w:cs="Arial"/>
                <w:color w:val="000000"/>
                <w:sz w:val="16"/>
                <w:szCs w:val="16"/>
                <w:lang w:val="ro-RO"/>
              </w:rPr>
              <w:t xml:space="preserve">cumulata aferenta </w:t>
            </w:r>
            <w:r w:rsidR="0055239A">
              <w:rPr>
                <w:rFonts w:ascii="Arial" w:hAnsi="Arial" w:cs="Arial"/>
                <w:color w:val="000000"/>
                <w:sz w:val="16"/>
                <w:szCs w:val="16"/>
                <w:lang w:val="ro-RO"/>
              </w:rPr>
              <w:t>lucrarilor</w:t>
            </w:r>
            <w:r w:rsidR="000618B2" w:rsidRPr="00775F87">
              <w:rPr>
                <w:rFonts w:ascii="Arial" w:hAnsi="Arial" w:cs="Arial"/>
                <w:color w:val="000000"/>
                <w:sz w:val="16"/>
                <w:szCs w:val="16"/>
                <w:lang w:val="ro-RO"/>
              </w:rPr>
              <w:t xml:space="preserve"> similare </w:t>
            </w:r>
            <w:r w:rsidR="00653480" w:rsidRPr="004116F5">
              <w:rPr>
                <w:rFonts w:ascii="Arial" w:hAnsi="Arial" w:cs="Arial"/>
                <w:color w:val="000000"/>
                <w:sz w:val="16"/>
                <w:szCs w:val="16"/>
                <w:lang w:val="ro-RO"/>
              </w:rPr>
              <w:t xml:space="preserve">(de </w:t>
            </w:r>
            <w:r w:rsidR="00653480" w:rsidRPr="004116F5">
              <w:rPr>
                <w:rFonts w:ascii="Arial" w:hAnsi="Arial" w:cs="Arial"/>
                <w:color w:val="000000"/>
                <w:sz w:val="16"/>
                <w:szCs w:val="16"/>
                <w:lang w:val="ro-RO"/>
              </w:rPr>
              <w:lastRenderedPageBreak/>
              <w:t>natura/similare celor ce fac obiectul contractului)</w:t>
            </w:r>
            <w:r w:rsidR="000618B2" w:rsidRPr="00775F87">
              <w:rPr>
                <w:rFonts w:ascii="Arial" w:hAnsi="Arial" w:cs="Arial"/>
                <w:color w:val="000000"/>
                <w:sz w:val="16"/>
                <w:szCs w:val="16"/>
                <w:lang w:val="ro-RO"/>
              </w:rPr>
              <w:t xml:space="preserve">, </w:t>
            </w:r>
            <w:r w:rsidRPr="00775F87">
              <w:rPr>
                <w:rFonts w:ascii="Arial" w:hAnsi="Arial" w:cs="Arial"/>
                <w:color w:val="000000"/>
                <w:sz w:val="16"/>
                <w:szCs w:val="16"/>
                <w:lang w:val="ro-RO"/>
              </w:rPr>
              <w:t xml:space="preserve">sa fie </w:t>
            </w:r>
            <w:r w:rsidR="000618B2" w:rsidRPr="00775F87">
              <w:rPr>
                <w:rFonts w:ascii="Arial" w:hAnsi="Arial" w:cs="Arial"/>
                <w:color w:val="000000"/>
                <w:sz w:val="16"/>
                <w:szCs w:val="16"/>
                <w:lang w:val="ro-RO"/>
              </w:rPr>
              <w:t xml:space="preserve">cel putin </w:t>
            </w:r>
            <w:r w:rsidR="0055239A">
              <w:rPr>
                <w:rFonts w:ascii="Arial" w:hAnsi="Arial" w:cs="Arial"/>
                <w:color w:val="000000"/>
                <w:sz w:val="16"/>
                <w:szCs w:val="16"/>
                <w:lang w:val="ro-RO"/>
              </w:rPr>
              <w:t>300000</w:t>
            </w:r>
            <w:r w:rsidR="000618B2" w:rsidRPr="00775F87">
              <w:rPr>
                <w:rFonts w:ascii="Arial" w:hAnsi="Arial" w:cs="Arial"/>
                <w:color w:val="000000"/>
                <w:sz w:val="16"/>
                <w:szCs w:val="16"/>
                <w:lang w:val="ro-RO"/>
              </w:rPr>
              <w:t xml:space="preserve"> Lei fara TVA. </w:t>
            </w:r>
          </w:p>
          <w:p w:rsidR="00D04803" w:rsidRPr="00775F87" w:rsidRDefault="00D335AA" w:rsidP="00D335AA">
            <w:pPr>
              <w:jc w:val="both"/>
              <w:rPr>
                <w:rFonts w:ascii="Arial" w:hAnsi="Arial" w:cs="Arial"/>
                <w:color w:val="000000"/>
                <w:sz w:val="16"/>
                <w:szCs w:val="16"/>
                <w:lang w:val="ro-RO"/>
              </w:rPr>
            </w:pPr>
            <w:r w:rsidRPr="00775F87">
              <w:rPr>
                <w:rFonts w:ascii="Arial" w:hAnsi="Arial" w:cs="Arial"/>
                <w:color w:val="000000"/>
                <w:sz w:val="16"/>
                <w:szCs w:val="16"/>
                <w:lang w:val="ro-RO"/>
              </w:rPr>
              <w:t xml:space="preserve">Pentru contracte incheiate in alte valute, echivalenta in lei se face la curs mediu anual Leu/alte valute comunicat de BNR pentru data semnarii contractului. </w:t>
            </w:r>
          </w:p>
          <w:p w:rsidR="00653480" w:rsidRDefault="00F421B5" w:rsidP="00F421B5">
            <w:pPr>
              <w:autoSpaceDE w:val="0"/>
              <w:autoSpaceDN w:val="0"/>
              <w:adjustRightInd w:val="0"/>
              <w:rPr>
                <w:rFonts w:ascii="Arial" w:hAnsi="Arial" w:cs="Arial"/>
                <w:color w:val="000000"/>
                <w:sz w:val="16"/>
                <w:szCs w:val="16"/>
                <w:lang w:val="ro-RO"/>
              </w:rPr>
            </w:pPr>
            <w:r>
              <w:rPr>
                <w:rFonts w:ascii="Arial" w:hAnsi="Arial" w:cs="Arial"/>
                <w:color w:val="000000"/>
                <w:sz w:val="16"/>
                <w:szCs w:val="16"/>
                <w:lang w:val="ro-RO"/>
              </w:rPr>
              <w:t>O</w:t>
            </w:r>
            <w:r w:rsidR="00653480" w:rsidRPr="00775F87">
              <w:rPr>
                <w:rFonts w:ascii="Arial" w:hAnsi="Arial" w:cs="Arial"/>
                <w:color w:val="000000"/>
                <w:sz w:val="16"/>
                <w:szCs w:val="16"/>
                <w:lang w:val="ro-RO"/>
              </w:rPr>
              <w:t>peratorii</w:t>
            </w:r>
            <w:r>
              <w:rPr>
                <w:rFonts w:ascii="Arial" w:hAnsi="Arial" w:cs="Arial"/>
                <w:color w:val="000000"/>
                <w:sz w:val="16"/>
                <w:szCs w:val="16"/>
                <w:lang w:val="ro-RO"/>
              </w:rPr>
              <w:t xml:space="preserve"> </w:t>
            </w:r>
            <w:r w:rsidR="00653480" w:rsidRPr="00775F87">
              <w:rPr>
                <w:rFonts w:ascii="Arial" w:hAnsi="Arial" w:cs="Arial"/>
                <w:color w:val="000000"/>
                <w:sz w:val="16"/>
                <w:szCs w:val="16"/>
                <w:lang w:val="ro-RO"/>
              </w:rPr>
              <w:t>economici ofertanti vor depune si angajamentul tertului</w:t>
            </w:r>
            <w:r w:rsidR="00775F87">
              <w:rPr>
                <w:rFonts w:ascii="Arial" w:hAnsi="Arial" w:cs="Arial"/>
                <w:color w:val="000000"/>
                <w:sz w:val="16"/>
                <w:szCs w:val="16"/>
                <w:lang w:val="ro-RO"/>
              </w:rPr>
              <w:t xml:space="preserve"> </w:t>
            </w:r>
            <w:r w:rsidR="00653480" w:rsidRPr="00775F87">
              <w:rPr>
                <w:rFonts w:ascii="Arial" w:hAnsi="Arial" w:cs="Arial"/>
                <w:color w:val="000000"/>
                <w:sz w:val="16"/>
                <w:szCs w:val="16"/>
                <w:lang w:val="ro-RO"/>
              </w:rPr>
              <w:t>sustinator (impreuna cu documente anexe la angajament, transmise</w:t>
            </w:r>
            <w:r w:rsidR="00775F87">
              <w:rPr>
                <w:rFonts w:ascii="Arial" w:hAnsi="Arial" w:cs="Arial"/>
                <w:color w:val="000000"/>
                <w:sz w:val="16"/>
                <w:szCs w:val="16"/>
                <w:lang w:val="ro-RO"/>
              </w:rPr>
              <w:t xml:space="preserve"> </w:t>
            </w:r>
            <w:r w:rsidR="00653480" w:rsidRPr="00775F87">
              <w:rPr>
                <w:rFonts w:ascii="Arial" w:hAnsi="Arial" w:cs="Arial"/>
                <w:color w:val="000000"/>
                <w:sz w:val="16"/>
                <w:szCs w:val="16"/>
                <w:lang w:val="ro-RO"/>
              </w:rPr>
              <w:t>acestora de catre terti/tertii sustinatori, din care rezulta modul efectiv in care</w:t>
            </w:r>
            <w:r w:rsidR="00775F87">
              <w:rPr>
                <w:rFonts w:ascii="Arial" w:hAnsi="Arial" w:cs="Arial"/>
                <w:color w:val="000000"/>
                <w:sz w:val="16"/>
                <w:szCs w:val="16"/>
                <w:lang w:val="ro-RO"/>
              </w:rPr>
              <w:t xml:space="preserve"> </w:t>
            </w:r>
            <w:r w:rsidR="00653480" w:rsidRPr="00775F87">
              <w:rPr>
                <w:rFonts w:ascii="Arial" w:hAnsi="Arial" w:cs="Arial"/>
                <w:color w:val="000000"/>
                <w:sz w:val="16"/>
                <w:szCs w:val="16"/>
                <w:lang w:val="ro-RO"/>
              </w:rPr>
              <w:t>se va materializa sustinerea acestuia/acestora), acordul de asociere si</w:t>
            </w:r>
            <w:r w:rsidR="00775F87">
              <w:rPr>
                <w:rFonts w:ascii="Arial" w:hAnsi="Arial" w:cs="Arial"/>
                <w:color w:val="000000"/>
                <w:sz w:val="16"/>
                <w:szCs w:val="16"/>
                <w:lang w:val="ro-RO"/>
              </w:rPr>
              <w:t xml:space="preserve"> </w:t>
            </w:r>
            <w:r w:rsidR="00653480" w:rsidRPr="00775F87">
              <w:rPr>
                <w:rFonts w:ascii="Arial" w:hAnsi="Arial" w:cs="Arial"/>
                <w:color w:val="000000"/>
                <w:sz w:val="16"/>
                <w:szCs w:val="16"/>
                <w:lang w:val="ro-RO"/>
              </w:rPr>
              <w:t>acordul de subcontractare. Documentele justificative care probeaza cele</w:t>
            </w:r>
            <w:r w:rsidR="00775F87">
              <w:rPr>
                <w:rFonts w:ascii="Arial" w:hAnsi="Arial" w:cs="Arial"/>
                <w:color w:val="000000"/>
                <w:sz w:val="16"/>
                <w:szCs w:val="16"/>
                <w:lang w:val="ro-RO"/>
              </w:rPr>
              <w:t xml:space="preserve"> </w:t>
            </w:r>
            <w:r w:rsidR="00653480" w:rsidRPr="00775F87">
              <w:rPr>
                <w:rFonts w:ascii="Arial" w:hAnsi="Arial" w:cs="Arial"/>
                <w:color w:val="000000"/>
                <w:sz w:val="16"/>
                <w:szCs w:val="16"/>
                <w:lang w:val="ro-RO"/>
              </w:rPr>
              <w:t>asumate in angajamente/acorduri se vor prezenta, la solicitarea Autoritatii</w:t>
            </w:r>
            <w:r w:rsidR="00775F87">
              <w:rPr>
                <w:rFonts w:ascii="Arial" w:hAnsi="Arial" w:cs="Arial"/>
                <w:color w:val="000000"/>
                <w:sz w:val="16"/>
                <w:szCs w:val="16"/>
                <w:lang w:val="ro-RO"/>
              </w:rPr>
              <w:t xml:space="preserve"> </w:t>
            </w:r>
            <w:r w:rsidR="00653480" w:rsidRPr="00775F87">
              <w:rPr>
                <w:rFonts w:ascii="Arial" w:hAnsi="Arial" w:cs="Arial"/>
                <w:color w:val="000000"/>
                <w:sz w:val="16"/>
                <w:szCs w:val="16"/>
                <w:lang w:val="ro-RO"/>
              </w:rPr>
              <w:t>Contractante</w:t>
            </w:r>
            <w:r>
              <w:rPr>
                <w:rFonts w:ascii="Arial" w:hAnsi="Arial" w:cs="Arial"/>
                <w:color w:val="000000"/>
                <w:sz w:val="16"/>
                <w:szCs w:val="16"/>
                <w:lang w:val="ro-RO"/>
              </w:rPr>
              <w:t>.</w:t>
            </w:r>
          </w:p>
          <w:p w:rsidR="004116F5" w:rsidRDefault="004116F5" w:rsidP="00F421B5">
            <w:pPr>
              <w:autoSpaceDE w:val="0"/>
              <w:autoSpaceDN w:val="0"/>
              <w:adjustRightInd w:val="0"/>
              <w:rPr>
                <w:rFonts w:ascii="Arial" w:hAnsi="Arial" w:cs="Arial"/>
                <w:color w:val="000000"/>
                <w:sz w:val="16"/>
                <w:szCs w:val="16"/>
                <w:lang w:val="ro-RO"/>
              </w:rPr>
            </w:pPr>
            <w:r>
              <w:rPr>
                <w:rFonts w:ascii="Arial" w:hAnsi="Arial" w:cs="Arial"/>
                <w:color w:val="000000"/>
                <w:sz w:val="16"/>
                <w:szCs w:val="16"/>
                <w:lang w:val="ro-RO"/>
              </w:rPr>
              <w:t>CERINTA nr. 2</w:t>
            </w:r>
          </w:p>
          <w:p w:rsidR="004116F5" w:rsidRPr="004116F5" w:rsidRDefault="004116F5" w:rsidP="004116F5">
            <w:pPr>
              <w:autoSpaceDE w:val="0"/>
              <w:autoSpaceDN w:val="0"/>
              <w:adjustRightInd w:val="0"/>
              <w:rPr>
                <w:rFonts w:ascii="Arial" w:hAnsi="Arial" w:cs="Arial"/>
                <w:color w:val="000000"/>
                <w:sz w:val="16"/>
                <w:szCs w:val="16"/>
                <w:lang w:val="ro-RO"/>
              </w:rPr>
            </w:pPr>
            <w:r>
              <w:rPr>
                <w:rFonts w:ascii="Arial" w:hAnsi="Arial" w:cs="Arial"/>
                <w:color w:val="000000"/>
                <w:sz w:val="16"/>
                <w:szCs w:val="16"/>
                <w:lang w:val="ro-RO"/>
              </w:rPr>
              <w:t xml:space="preserve">Prezentarea unei </w:t>
            </w:r>
            <w:r w:rsidRPr="004116F5">
              <w:rPr>
                <w:rFonts w:ascii="Arial" w:hAnsi="Arial" w:cs="Arial"/>
                <w:color w:val="000000"/>
                <w:sz w:val="16"/>
                <w:szCs w:val="16"/>
                <w:lang w:val="ro-RO"/>
              </w:rPr>
              <w:t>D</w:t>
            </w:r>
            <w:r>
              <w:rPr>
                <w:rFonts w:ascii="Arial" w:hAnsi="Arial" w:cs="Arial"/>
                <w:color w:val="000000"/>
                <w:sz w:val="16"/>
                <w:szCs w:val="16"/>
                <w:lang w:val="ro-RO"/>
              </w:rPr>
              <w:t>eclaratii</w:t>
            </w:r>
            <w:r w:rsidRPr="004116F5">
              <w:rPr>
                <w:rFonts w:ascii="Arial" w:hAnsi="Arial" w:cs="Arial"/>
                <w:color w:val="000000"/>
                <w:sz w:val="16"/>
                <w:szCs w:val="16"/>
                <w:lang w:val="ro-RO"/>
              </w:rPr>
              <w:t xml:space="preserve"> privind personalul/organismul tehnic de specialitate de care dispune sau al carui angajament de participare a fost obtinut de catre ofertant</w:t>
            </w:r>
            <w:r>
              <w:rPr>
                <w:rFonts w:ascii="Arial" w:hAnsi="Arial" w:cs="Arial"/>
                <w:color w:val="000000"/>
                <w:sz w:val="16"/>
                <w:szCs w:val="16"/>
                <w:lang w:val="ro-RO"/>
              </w:rPr>
              <w:t xml:space="preserve"> pentru:</w:t>
            </w:r>
          </w:p>
          <w:p w:rsidR="004116F5" w:rsidRPr="004116F5" w:rsidRDefault="004116F5" w:rsidP="004116F5">
            <w:pPr>
              <w:autoSpaceDE w:val="0"/>
              <w:autoSpaceDN w:val="0"/>
              <w:adjustRightInd w:val="0"/>
              <w:rPr>
                <w:rFonts w:ascii="Arial" w:hAnsi="Arial" w:cs="Arial"/>
                <w:color w:val="000000"/>
                <w:sz w:val="16"/>
                <w:szCs w:val="16"/>
                <w:lang w:val="ro-RO"/>
              </w:rPr>
            </w:pPr>
            <w:r w:rsidRPr="004116F5">
              <w:rPr>
                <w:rFonts w:ascii="Arial" w:hAnsi="Arial" w:cs="Arial"/>
                <w:color w:val="000000"/>
                <w:sz w:val="16"/>
                <w:szCs w:val="16"/>
                <w:lang w:val="ro-RO"/>
              </w:rPr>
              <w:t>-1 responsabil tehnic cu calitatea CQ;</w:t>
            </w:r>
          </w:p>
          <w:p w:rsidR="004116F5" w:rsidRPr="004116F5" w:rsidRDefault="004116F5" w:rsidP="004116F5">
            <w:pPr>
              <w:autoSpaceDE w:val="0"/>
              <w:autoSpaceDN w:val="0"/>
              <w:adjustRightInd w:val="0"/>
              <w:rPr>
                <w:rFonts w:ascii="Arial" w:hAnsi="Arial" w:cs="Arial"/>
                <w:color w:val="000000"/>
                <w:sz w:val="16"/>
                <w:szCs w:val="16"/>
                <w:lang w:val="ro-RO"/>
              </w:rPr>
            </w:pPr>
            <w:r w:rsidRPr="004116F5">
              <w:rPr>
                <w:rFonts w:ascii="Arial" w:hAnsi="Arial" w:cs="Arial"/>
                <w:color w:val="000000"/>
                <w:sz w:val="16"/>
                <w:szCs w:val="16"/>
                <w:lang w:val="ro-RO"/>
              </w:rPr>
              <w:t>-1 Responsabil Tehnic cu Executia: Certificat RTE in domeniul lucrarii ce urmeaza sa fie executata si legitimatie cu valabilitate la data limita depunerii ofertelor, in conformitate cu art.14.alin.2 din L.10/1995 privind calitatea in constructii coroborat cu art.2 si art.21 din HG 925/1995 pentru aprobarea Regulamentului de verificare si expertizare tehnica de calitate a proiectelor,a executiei lucrarilor si a constructiilor</w:t>
            </w:r>
          </w:p>
          <w:p w:rsidR="004116F5" w:rsidRPr="004116F5" w:rsidRDefault="004116F5" w:rsidP="004116F5">
            <w:pPr>
              <w:autoSpaceDE w:val="0"/>
              <w:autoSpaceDN w:val="0"/>
              <w:adjustRightInd w:val="0"/>
              <w:rPr>
                <w:rFonts w:ascii="Arial" w:hAnsi="Arial" w:cs="Arial"/>
                <w:color w:val="000000"/>
                <w:sz w:val="16"/>
                <w:szCs w:val="16"/>
                <w:lang w:val="ro-RO"/>
              </w:rPr>
            </w:pPr>
            <w:r w:rsidRPr="004116F5">
              <w:rPr>
                <w:rFonts w:ascii="Arial" w:hAnsi="Arial" w:cs="Arial"/>
                <w:color w:val="000000"/>
                <w:sz w:val="16"/>
                <w:szCs w:val="16"/>
                <w:lang w:val="ro-RO"/>
              </w:rPr>
              <w:t xml:space="preserve">- 1 </w:t>
            </w:r>
            <w:r>
              <w:rPr>
                <w:rFonts w:ascii="Arial" w:hAnsi="Arial" w:cs="Arial"/>
                <w:color w:val="000000"/>
                <w:sz w:val="16"/>
                <w:szCs w:val="16"/>
                <w:lang w:val="ro-RO"/>
              </w:rPr>
              <w:t>Sef santier, inginer/subinginer.</w:t>
            </w:r>
          </w:p>
          <w:p w:rsidR="004116F5" w:rsidRPr="004116F5" w:rsidRDefault="004116F5" w:rsidP="004116F5">
            <w:pPr>
              <w:autoSpaceDE w:val="0"/>
              <w:autoSpaceDN w:val="0"/>
              <w:adjustRightInd w:val="0"/>
              <w:rPr>
                <w:rFonts w:ascii="Arial" w:hAnsi="Arial" w:cs="Arial"/>
                <w:color w:val="000000"/>
                <w:sz w:val="16"/>
                <w:szCs w:val="16"/>
                <w:lang w:val="ro-RO"/>
              </w:rPr>
            </w:pPr>
            <w:r w:rsidRPr="004116F5">
              <w:rPr>
                <w:rFonts w:ascii="Arial" w:hAnsi="Arial" w:cs="Arial"/>
                <w:color w:val="000000"/>
                <w:sz w:val="16"/>
                <w:szCs w:val="16"/>
                <w:lang w:val="ro-RO"/>
              </w:rPr>
              <w:t>Pentru operatorii economici care prezinta experti straini acestia vor prezenta atestatul/autorizatia sau echivalent fiind traduse în limba româna. Operatorul economic trebuie sa întreprinda demersurile necesare pentru a putea prezenta la momentul semnarii contractului de achizitie publica atestatul recunoscut de autoritatile romane.</w:t>
            </w:r>
          </w:p>
          <w:p w:rsidR="004116F5" w:rsidRPr="00775F87" w:rsidRDefault="004116F5" w:rsidP="00F421B5">
            <w:pPr>
              <w:autoSpaceDE w:val="0"/>
              <w:autoSpaceDN w:val="0"/>
              <w:adjustRightInd w:val="0"/>
              <w:rPr>
                <w:rFonts w:ascii="Arial" w:hAnsi="Arial" w:cs="Arial"/>
                <w:color w:val="000000"/>
                <w:sz w:val="16"/>
                <w:szCs w:val="16"/>
                <w:lang w:val="ro-RO"/>
              </w:rPr>
            </w:pPr>
          </w:p>
        </w:tc>
        <w:tc>
          <w:tcPr>
            <w:tcW w:w="3700" w:type="dxa"/>
          </w:tcPr>
          <w:p w:rsidR="004116F5" w:rsidRPr="004116F5" w:rsidRDefault="004116F5" w:rsidP="00B96950">
            <w:pPr>
              <w:autoSpaceDE w:val="0"/>
              <w:autoSpaceDN w:val="0"/>
              <w:adjustRightInd w:val="0"/>
              <w:rPr>
                <w:rFonts w:ascii="Arial" w:hAnsi="Arial" w:cs="Arial"/>
                <w:bCs/>
                <w:color w:val="000000"/>
                <w:sz w:val="16"/>
                <w:szCs w:val="16"/>
                <w:lang w:val="ro-RO"/>
              </w:rPr>
            </w:pPr>
            <w:r w:rsidRPr="004116F5">
              <w:rPr>
                <w:rFonts w:ascii="Arial" w:hAnsi="Arial" w:cs="Arial"/>
                <w:bCs/>
                <w:color w:val="000000"/>
                <w:sz w:val="16"/>
                <w:szCs w:val="16"/>
                <w:lang w:val="ro-RO"/>
              </w:rPr>
              <w:lastRenderedPageBreak/>
              <w:t>CERINTA nr. 1</w:t>
            </w:r>
          </w:p>
          <w:p w:rsidR="000618B2" w:rsidRPr="00775F87" w:rsidRDefault="00B96950" w:rsidP="00B96950">
            <w:pPr>
              <w:autoSpaceDE w:val="0"/>
              <w:autoSpaceDN w:val="0"/>
              <w:adjustRightInd w:val="0"/>
              <w:rPr>
                <w:rFonts w:ascii="Arial" w:hAnsi="Arial" w:cs="Arial"/>
                <w:bCs/>
                <w:color w:val="000000"/>
                <w:sz w:val="16"/>
                <w:szCs w:val="16"/>
                <w:lang w:val="ro-RO"/>
              </w:rPr>
            </w:pPr>
            <w:r w:rsidRPr="00775F87">
              <w:rPr>
                <w:rFonts w:ascii="Arial" w:hAnsi="Arial" w:cs="Arial"/>
                <w:bCs/>
                <w:color w:val="000000"/>
                <w:sz w:val="16"/>
                <w:szCs w:val="16"/>
                <w:lang w:val="ro-RO"/>
              </w:rPr>
              <w:t xml:space="preserve">- </w:t>
            </w:r>
            <w:r w:rsidR="000618B2" w:rsidRPr="00775F87">
              <w:rPr>
                <w:rFonts w:ascii="Arial" w:hAnsi="Arial" w:cs="Arial"/>
                <w:bCs/>
                <w:color w:val="000000"/>
                <w:sz w:val="16"/>
                <w:szCs w:val="16"/>
                <w:lang w:val="ro-RO"/>
              </w:rPr>
              <w:t xml:space="preserve">contracte, cu obiectul serviciilor defalcat, astfel incat sa se poate cuantifica serviciile </w:t>
            </w:r>
            <w:r w:rsidR="00131253" w:rsidRPr="00775F87">
              <w:rPr>
                <w:rFonts w:ascii="Arial" w:hAnsi="Arial" w:cs="Arial"/>
                <w:bCs/>
                <w:color w:val="000000"/>
                <w:sz w:val="16"/>
                <w:szCs w:val="16"/>
                <w:lang w:val="ro-RO"/>
              </w:rPr>
              <w:t>similare</w:t>
            </w:r>
            <w:r w:rsidRPr="00775F87">
              <w:rPr>
                <w:rFonts w:ascii="Arial" w:hAnsi="Arial" w:cs="Arial"/>
                <w:bCs/>
                <w:color w:val="000000"/>
                <w:sz w:val="16"/>
                <w:szCs w:val="16"/>
                <w:lang w:val="ro-RO"/>
              </w:rPr>
              <w:t>,  sau</w:t>
            </w:r>
          </w:p>
          <w:p w:rsidR="000618B2" w:rsidRPr="00775F87" w:rsidRDefault="00B96950" w:rsidP="00B96950">
            <w:pPr>
              <w:autoSpaceDE w:val="0"/>
              <w:autoSpaceDN w:val="0"/>
              <w:adjustRightInd w:val="0"/>
              <w:rPr>
                <w:rFonts w:ascii="Arial" w:hAnsi="Arial" w:cs="Arial"/>
                <w:bCs/>
                <w:color w:val="000000"/>
                <w:sz w:val="16"/>
                <w:szCs w:val="16"/>
                <w:lang w:val="ro-RO"/>
              </w:rPr>
            </w:pPr>
            <w:r w:rsidRPr="00775F87">
              <w:rPr>
                <w:rFonts w:ascii="Arial" w:hAnsi="Arial" w:cs="Arial"/>
                <w:bCs/>
                <w:color w:val="000000"/>
                <w:sz w:val="16"/>
                <w:szCs w:val="16"/>
                <w:lang w:val="ro-RO"/>
              </w:rPr>
              <w:t>-</w:t>
            </w:r>
            <w:r w:rsidR="000618B2" w:rsidRPr="00775F87">
              <w:rPr>
                <w:rFonts w:ascii="Arial" w:hAnsi="Arial" w:cs="Arial"/>
                <w:bCs/>
                <w:color w:val="000000"/>
                <w:sz w:val="16"/>
                <w:szCs w:val="16"/>
                <w:lang w:val="ro-RO"/>
              </w:rPr>
              <w:t>recomandari din partea beneficiarului</w:t>
            </w:r>
            <w:r w:rsidRPr="00775F87">
              <w:rPr>
                <w:rFonts w:ascii="Arial" w:hAnsi="Arial" w:cs="Arial"/>
                <w:bCs/>
                <w:color w:val="000000"/>
                <w:sz w:val="16"/>
                <w:szCs w:val="16"/>
                <w:lang w:val="ro-RO"/>
              </w:rPr>
              <w:t>,  sau</w:t>
            </w:r>
          </w:p>
          <w:p w:rsidR="004116F5" w:rsidRPr="004116F5" w:rsidRDefault="00B96950" w:rsidP="004116F5">
            <w:pPr>
              <w:autoSpaceDE w:val="0"/>
              <w:autoSpaceDN w:val="0"/>
              <w:adjustRightInd w:val="0"/>
              <w:rPr>
                <w:rFonts w:ascii="Arial" w:hAnsi="Arial" w:cs="Arial"/>
                <w:bCs/>
                <w:color w:val="000000"/>
                <w:sz w:val="16"/>
                <w:szCs w:val="16"/>
                <w:lang w:val="ro-RO"/>
              </w:rPr>
            </w:pPr>
            <w:r w:rsidRPr="00775F87">
              <w:rPr>
                <w:rFonts w:ascii="Arial" w:hAnsi="Arial" w:cs="Arial"/>
                <w:bCs/>
                <w:color w:val="000000"/>
                <w:sz w:val="16"/>
                <w:szCs w:val="16"/>
                <w:lang w:val="ro-RO"/>
              </w:rPr>
              <w:lastRenderedPageBreak/>
              <w:t>-orice alte documente</w:t>
            </w:r>
            <w:r w:rsidR="004116F5" w:rsidRPr="004116F5">
              <w:rPr>
                <w:rFonts w:ascii="Arial" w:hAnsi="Arial" w:cs="Arial"/>
                <w:bCs/>
                <w:color w:val="000000"/>
                <w:sz w:val="16"/>
                <w:szCs w:val="16"/>
                <w:lang w:val="ro-RO"/>
              </w:rPr>
              <w:t xml:space="preserve"> </w:t>
            </w:r>
          </w:p>
          <w:p w:rsidR="004116F5" w:rsidRPr="004116F5" w:rsidRDefault="004116F5" w:rsidP="004116F5">
            <w:pPr>
              <w:autoSpaceDE w:val="0"/>
              <w:autoSpaceDN w:val="0"/>
              <w:adjustRightInd w:val="0"/>
              <w:rPr>
                <w:rFonts w:ascii="Arial" w:hAnsi="Arial" w:cs="Arial"/>
                <w:bCs/>
                <w:color w:val="000000"/>
                <w:sz w:val="16"/>
                <w:szCs w:val="16"/>
                <w:lang w:val="ro-RO"/>
              </w:rPr>
            </w:pPr>
          </w:p>
          <w:p w:rsidR="004116F5" w:rsidRPr="004116F5" w:rsidRDefault="004116F5" w:rsidP="004116F5">
            <w:pPr>
              <w:autoSpaceDE w:val="0"/>
              <w:autoSpaceDN w:val="0"/>
              <w:adjustRightInd w:val="0"/>
              <w:rPr>
                <w:rFonts w:ascii="Arial" w:hAnsi="Arial" w:cs="Arial"/>
                <w:bCs/>
                <w:color w:val="000000"/>
                <w:sz w:val="16"/>
                <w:szCs w:val="16"/>
                <w:lang w:val="ro-RO"/>
              </w:rPr>
            </w:pPr>
            <w:r w:rsidRPr="004116F5">
              <w:rPr>
                <w:rFonts w:ascii="Arial" w:hAnsi="Arial" w:cs="Arial"/>
                <w:bCs/>
                <w:color w:val="000000"/>
                <w:sz w:val="16"/>
                <w:szCs w:val="16"/>
                <w:lang w:val="ro-RO"/>
              </w:rPr>
              <w:t>CERINTA nr. 2</w:t>
            </w:r>
          </w:p>
          <w:p w:rsidR="004116F5" w:rsidRPr="004116F5" w:rsidRDefault="004116F5" w:rsidP="004116F5">
            <w:pPr>
              <w:autoSpaceDE w:val="0"/>
              <w:autoSpaceDN w:val="0"/>
              <w:adjustRightInd w:val="0"/>
              <w:rPr>
                <w:rFonts w:ascii="Arial" w:hAnsi="Arial" w:cs="Arial"/>
                <w:bCs/>
                <w:color w:val="000000"/>
                <w:sz w:val="16"/>
                <w:szCs w:val="16"/>
                <w:lang w:val="ro-RO"/>
              </w:rPr>
            </w:pPr>
            <w:r w:rsidRPr="004116F5">
              <w:rPr>
                <w:rFonts w:ascii="Arial" w:hAnsi="Arial" w:cs="Arial"/>
                <w:bCs/>
                <w:color w:val="000000"/>
                <w:sz w:val="16"/>
                <w:szCs w:val="16"/>
                <w:lang w:val="ro-RO"/>
              </w:rPr>
              <w:t>Se va prezenta  Declaratie</w:t>
            </w:r>
            <w:r w:rsidR="00D9768B">
              <w:rPr>
                <w:rFonts w:ascii="Arial" w:hAnsi="Arial" w:cs="Arial"/>
                <w:bCs/>
                <w:color w:val="000000"/>
                <w:sz w:val="16"/>
                <w:szCs w:val="16"/>
                <w:lang w:val="ro-RO"/>
              </w:rPr>
              <w:t>a</w:t>
            </w:r>
            <w:r w:rsidRPr="004116F5">
              <w:rPr>
                <w:rFonts w:ascii="Arial" w:hAnsi="Arial" w:cs="Arial"/>
                <w:bCs/>
                <w:color w:val="000000"/>
                <w:sz w:val="16"/>
                <w:szCs w:val="16"/>
                <w:lang w:val="ro-RO"/>
              </w:rPr>
              <w:t xml:space="preserve"> care contine informatii referitoare la personalul /organismul tehnic de specialitate de care dispune sau al carui angajament de participare a fost obtinut de catre ofertant.</w:t>
            </w:r>
          </w:p>
          <w:p w:rsidR="004116F5" w:rsidRPr="004116F5" w:rsidRDefault="004116F5" w:rsidP="004116F5">
            <w:pPr>
              <w:autoSpaceDE w:val="0"/>
              <w:autoSpaceDN w:val="0"/>
              <w:adjustRightInd w:val="0"/>
              <w:rPr>
                <w:rFonts w:ascii="Arial" w:hAnsi="Arial" w:cs="Arial"/>
                <w:bCs/>
                <w:color w:val="000000"/>
                <w:sz w:val="16"/>
                <w:szCs w:val="16"/>
                <w:lang w:val="ro-RO"/>
              </w:rPr>
            </w:pPr>
            <w:r w:rsidRPr="004116F5">
              <w:rPr>
                <w:rFonts w:ascii="Arial" w:hAnsi="Arial" w:cs="Arial"/>
                <w:bCs/>
                <w:color w:val="000000"/>
                <w:sz w:val="16"/>
                <w:szCs w:val="16"/>
                <w:lang w:val="ro-RO"/>
              </w:rPr>
              <w:t>Pentru a se face dovada îndeplinirii cerintei minime, ofertantul va prezenta copii dupa extras carte de munca/contract de munca ITM /contract de colaborare/angajament de participare pentru</w:t>
            </w:r>
          </w:p>
          <w:p w:rsidR="004116F5" w:rsidRPr="004116F5" w:rsidRDefault="004116F5" w:rsidP="004116F5">
            <w:pPr>
              <w:autoSpaceDE w:val="0"/>
              <w:autoSpaceDN w:val="0"/>
              <w:adjustRightInd w:val="0"/>
              <w:rPr>
                <w:rFonts w:ascii="Arial" w:hAnsi="Arial" w:cs="Arial"/>
                <w:bCs/>
                <w:color w:val="000000"/>
                <w:sz w:val="16"/>
                <w:szCs w:val="16"/>
                <w:lang w:val="ro-RO"/>
              </w:rPr>
            </w:pPr>
            <w:r w:rsidRPr="004116F5">
              <w:rPr>
                <w:rFonts w:ascii="Arial" w:hAnsi="Arial" w:cs="Arial"/>
                <w:bCs/>
                <w:color w:val="000000"/>
                <w:sz w:val="16"/>
                <w:szCs w:val="16"/>
                <w:lang w:val="ro-RO"/>
              </w:rPr>
              <w:t>personalul propus.</w:t>
            </w:r>
          </w:p>
          <w:p w:rsidR="004116F5" w:rsidRPr="004116F5" w:rsidRDefault="004116F5" w:rsidP="004116F5">
            <w:pPr>
              <w:autoSpaceDE w:val="0"/>
              <w:autoSpaceDN w:val="0"/>
              <w:adjustRightInd w:val="0"/>
              <w:rPr>
                <w:rFonts w:ascii="Arial" w:hAnsi="Arial" w:cs="Arial"/>
                <w:bCs/>
                <w:color w:val="000000"/>
                <w:sz w:val="16"/>
                <w:szCs w:val="16"/>
                <w:lang w:val="ro-RO"/>
              </w:rPr>
            </w:pPr>
            <w:r w:rsidRPr="004116F5">
              <w:rPr>
                <w:rFonts w:ascii="Arial" w:hAnsi="Arial" w:cs="Arial"/>
                <w:bCs/>
                <w:color w:val="000000"/>
                <w:sz w:val="16"/>
                <w:szCs w:val="16"/>
                <w:lang w:val="ro-RO"/>
              </w:rPr>
              <w:t>Pentru persoanele nominal</w:t>
            </w:r>
            <w:r w:rsidR="00D9768B">
              <w:rPr>
                <w:rFonts w:ascii="Arial" w:hAnsi="Arial" w:cs="Arial"/>
                <w:bCs/>
                <w:color w:val="000000"/>
                <w:sz w:val="16"/>
                <w:szCs w:val="16"/>
                <w:lang w:val="ro-RO"/>
              </w:rPr>
              <w:t>izate se vor prezenta Declaratia</w:t>
            </w:r>
            <w:r w:rsidRPr="004116F5">
              <w:rPr>
                <w:rFonts w:ascii="Arial" w:hAnsi="Arial" w:cs="Arial"/>
                <w:bCs/>
                <w:color w:val="000000"/>
                <w:sz w:val="16"/>
                <w:szCs w:val="16"/>
                <w:lang w:val="ro-RO"/>
              </w:rPr>
              <w:t xml:space="preserve"> de disponibilitate</w:t>
            </w:r>
            <w:r w:rsidRPr="00D9768B">
              <w:rPr>
                <w:rFonts w:ascii="Arial" w:hAnsi="Arial" w:cs="Arial"/>
                <w:bCs/>
                <w:color w:val="000000"/>
                <w:sz w:val="16"/>
                <w:szCs w:val="16"/>
                <w:lang w:val="ro-RO"/>
              </w:rPr>
              <w:t>,</w:t>
            </w:r>
            <w:r w:rsidRPr="004116F5">
              <w:rPr>
                <w:rFonts w:ascii="Arial" w:hAnsi="Arial" w:cs="Arial"/>
                <w:bCs/>
                <w:color w:val="000000"/>
                <w:sz w:val="16"/>
                <w:szCs w:val="16"/>
                <w:lang w:val="ro-RO"/>
              </w:rPr>
              <w:t xml:space="preserve"> CV-uri, diplome de studii si documente doveditoare privind atestarile aflate in perioada de valabilitate la</w:t>
            </w:r>
          </w:p>
          <w:p w:rsidR="004116F5" w:rsidRPr="004116F5" w:rsidRDefault="004116F5" w:rsidP="004116F5">
            <w:pPr>
              <w:autoSpaceDE w:val="0"/>
              <w:autoSpaceDN w:val="0"/>
              <w:adjustRightInd w:val="0"/>
              <w:rPr>
                <w:rFonts w:ascii="Arial" w:hAnsi="Arial" w:cs="Arial"/>
                <w:bCs/>
                <w:color w:val="000000"/>
                <w:sz w:val="16"/>
                <w:szCs w:val="16"/>
                <w:lang w:val="ro-RO"/>
              </w:rPr>
            </w:pPr>
            <w:r w:rsidRPr="004116F5">
              <w:rPr>
                <w:rFonts w:ascii="Arial" w:hAnsi="Arial" w:cs="Arial"/>
                <w:bCs/>
                <w:color w:val="000000"/>
                <w:sz w:val="16"/>
                <w:szCs w:val="16"/>
                <w:lang w:val="ro-RO"/>
              </w:rPr>
              <w:t>data limita de depunere a ofertelor, cu exceptia Responsabilului tehnic cu executia pentru care se va prezenta doar atestatul si legitimatie vizata cu valabilitate la data limita de depunere a ofertelor (daca este cazul).</w:t>
            </w:r>
          </w:p>
          <w:p w:rsidR="00B96950" w:rsidRPr="00775F87" w:rsidRDefault="00B96950" w:rsidP="00B96950">
            <w:pPr>
              <w:autoSpaceDE w:val="0"/>
              <w:autoSpaceDN w:val="0"/>
              <w:adjustRightInd w:val="0"/>
              <w:rPr>
                <w:rFonts w:ascii="Arial" w:hAnsi="Arial" w:cs="Arial"/>
                <w:bCs/>
                <w:color w:val="000000"/>
                <w:sz w:val="16"/>
                <w:szCs w:val="16"/>
                <w:lang w:val="ro-RO"/>
              </w:rPr>
            </w:pPr>
          </w:p>
        </w:tc>
      </w:tr>
    </w:tbl>
    <w:p w:rsidR="007A36B3" w:rsidRPr="00E73EF6" w:rsidRDefault="007A36B3" w:rsidP="003C6927">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lastRenderedPageBreak/>
        <w:t>III.2.4) Contracte rezervate</w:t>
      </w:r>
      <w:r w:rsidR="003C6927">
        <w:rPr>
          <w:rFonts w:ascii="Arial" w:hAnsi="Arial" w:cs="Arial"/>
          <w:color w:val="000000"/>
          <w:sz w:val="16"/>
          <w:szCs w:val="16"/>
          <w:lang w:val="ro-RO"/>
        </w:rPr>
        <w:t>:</w:t>
      </w:r>
      <w:r w:rsidRPr="00E73EF6">
        <w:rPr>
          <w:rFonts w:ascii="Arial" w:hAnsi="Arial" w:cs="Arial"/>
          <w:color w:val="000000"/>
          <w:sz w:val="16"/>
          <w:szCs w:val="16"/>
          <w:lang w:val="ro-RO"/>
        </w:rPr>
        <w:t>Nu</w:t>
      </w:r>
    </w:p>
    <w:p w:rsidR="007A36B3" w:rsidRPr="00AF0624" w:rsidRDefault="007A36B3" w:rsidP="00AF0624">
      <w:pPr>
        <w:pStyle w:val="Heading1"/>
        <w:rPr>
          <w:lang w:val="ro-RO"/>
        </w:rPr>
      </w:pPr>
      <w:r w:rsidRPr="00AF0624">
        <w:rPr>
          <w:lang w:val="ro-RO"/>
        </w:rPr>
        <w:t>SECTIUNEA IV: PROCEDURA</w:t>
      </w:r>
    </w:p>
    <w:p w:rsidR="007A36B3" w:rsidRPr="00AF0624" w:rsidRDefault="007A36B3" w:rsidP="00AF0624">
      <w:pPr>
        <w:pStyle w:val="Title"/>
        <w:numPr>
          <w:ilvl w:val="0"/>
          <w:numId w:val="0"/>
        </w:numPr>
        <w:rPr>
          <w:lang w:val="ro-RO"/>
        </w:rPr>
      </w:pPr>
      <w:r w:rsidRPr="00AF0624">
        <w:rPr>
          <w:lang w:val="ro-RO"/>
        </w:rPr>
        <w:t>IV.1) PROCEDURA</w:t>
      </w:r>
    </w:p>
    <w:p w:rsidR="007A36B3" w:rsidRPr="0000252C" w:rsidRDefault="00A015CE" w:rsidP="00AF0624">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IV.1.1.</w:t>
      </w:r>
      <w:r w:rsidR="007A36B3" w:rsidRPr="0000252C">
        <w:rPr>
          <w:rFonts w:ascii="Arial" w:hAnsi="Arial" w:cs="Arial"/>
          <w:color w:val="000000"/>
          <w:sz w:val="16"/>
          <w:szCs w:val="16"/>
          <w:lang w:val="ro-RO"/>
        </w:rPr>
        <w:t xml:space="preserve"> Tipul </w:t>
      </w:r>
      <w:r w:rsidR="00CE0EA8">
        <w:rPr>
          <w:rFonts w:ascii="Arial" w:hAnsi="Arial" w:cs="Arial"/>
          <w:color w:val="000000"/>
          <w:sz w:val="16"/>
          <w:szCs w:val="16"/>
          <w:lang w:val="ro-RO"/>
        </w:rPr>
        <w:t>atribuirii</w:t>
      </w:r>
      <w:r w:rsidR="00526D67" w:rsidRPr="0000252C">
        <w:rPr>
          <w:rFonts w:ascii="Arial" w:hAnsi="Arial" w:cs="Arial"/>
          <w:color w:val="000000"/>
          <w:sz w:val="16"/>
          <w:szCs w:val="16"/>
          <w:lang w:val="ro-RO"/>
        </w:rPr>
        <w:t xml:space="preserve"> si modalitatea de desfasurare</w:t>
      </w:r>
    </w:p>
    <w:p w:rsidR="00A015CE" w:rsidRPr="00AF0624" w:rsidRDefault="00526D67" w:rsidP="003C6927">
      <w:pPr>
        <w:autoSpaceDE w:val="0"/>
        <w:autoSpaceDN w:val="0"/>
        <w:adjustRightInd w:val="0"/>
        <w:spacing w:before="40" w:after="40" w:line="240" w:lineRule="auto"/>
        <w:ind w:left="851" w:hanging="284"/>
        <w:jc w:val="both"/>
        <w:rPr>
          <w:rFonts w:ascii="Arial" w:hAnsi="Arial" w:cs="Arial"/>
          <w:color w:val="000000"/>
          <w:sz w:val="14"/>
          <w:szCs w:val="14"/>
          <w:lang w:val="ro-RO"/>
        </w:rPr>
      </w:pPr>
      <w:r w:rsidRPr="0000252C">
        <w:rPr>
          <w:rFonts w:ascii="Arial" w:hAnsi="Arial" w:cs="Arial"/>
          <w:color w:val="000000"/>
          <w:sz w:val="16"/>
          <w:szCs w:val="16"/>
          <w:lang w:val="ro-RO"/>
        </w:rPr>
        <w:t>IV.1.1.a) Modalitatea de atribuire</w:t>
      </w:r>
      <w:r w:rsidR="003C6927">
        <w:rPr>
          <w:rFonts w:ascii="Arial" w:hAnsi="Arial" w:cs="Arial"/>
          <w:color w:val="000000"/>
          <w:sz w:val="16"/>
          <w:szCs w:val="16"/>
          <w:lang w:val="ro-RO"/>
        </w:rPr>
        <w:t xml:space="preserve">: </w:t>
      </w:r>
      <w:r w:rsidR="00660A73">
        <w:rPr>
          <w:rFonts w:ascii="Arial" w:hAnsi="Arial" w:cs="Arial"/>
          <w:color w:val="000000"/>
          <w:sz w:val="16"/>
          <w:szCs w:val="16"/>
          <w:lang w:val="ro-RO"/>
        </w:rPr>
        <w:t xml:space="preserve">Online </w:t>
      </w:r>
      <w:r w:rsidR="00CE0EA8">
        <w:rPr>
          <w:rFonts w:ascii="Arial" w:hAnsi="Arial" w:cs="Arial"/>
          <w:color w:val="000000"/>
          <w:sz w:val="16"/>
          <w:szCs w:val="16"/>
          <w:lang w:val="ro-RO"/>
        </w:rPr>
        <w:t>–</w:t>
      </w:r>
      <w:r w:rsidR="00660A73">
        <w:rPr>
          <w:rFonts w:ascii="Arial" w:hAnsi="Arial" w:cs="Arial"/>
          <w:color w:val="000000"/>
          <w:sz w:val="16"/>
          <w:szCs w:val="16"/>
          <w:lang w:val="ro-RO"/>
        </w:rPr>
        <w:t xml:space="preserve"> </w:t>
      </w:r>
      <w:r w:rsidR="00CE0EA8">
        <w:rPr>
          <w:rFonts w:ascii="Arial" w:hAnsi="Arial" w:cs="Arial"/>
          <w:color w:val="000000"/>
          <w:sz w:val="16"/>
          <w:szCs w:val="16"/>
          <w:lang w:val="ro-RO"/>
        </w:rPr>
        <w:t xml:space="preserve">Atribuirea contractului </w:t>
      </w:r>
      <w:r w:rsidR="00660A73">
        <w:rPr>
          <w:rFonts w:ascii="Arial" w:hAnsi="Arial" w:cs="Arial"/>
          <w:color w:val="000000"/>
          <w:sz w:val="16"/>
          <w:szCs w:val="16"/>
          <w:lang w:val="ro-RO"/>
        </w:rPr>
        <w:t>Ofertantul</w:t>
      </w:r>
      <w:r w:rsidR="00CE0EA8">
        <w:rPr>
          <w:rFonts w:ascii="Arial" w:hAnsi="Arial" w:cs="Arial"/>
          <w:color w:val="000000"/>
          <w:sz w:val="16"/>
          <w:szCs w:val="16"/>
          <w:lang w:val="ro-RO"/>
        </w:rPr>
        <w:t>ui</w:t>
      </w:r>
      <w:r w:rsidR="00660A73">
        <w:rPr>
          <w:rFonts w:ascii="Arial" w:hAnsi="Arial" w:cs="Arial"/>
          <w:color w:val="000000"/>
          <w:sz w:val="16"/>
          <w:szCs w:val="16"/>
          <w:lang w:val="ro-RO"/>
        </w:rPr>
        <w:t xml:space="preserve"> clasat pe primul loc </w:t>
      </w:r>
      <w:r w:rsidR="00CE0EA8">
        <w:rPr>
          <w:rFonts w:ascii="Arial" w:hAnsi="Arial" w:cs="Arial"/>
          <w:color w:val="000000"/>
          <w:sz w:val="16"/>
          <w:szCs w:val="16"/>
          <w:lang w:val="ro-RO"/>
        </w:rPr>
        <w:t>se va face prin</w:t>
      </w:r>
      <w:r w:rsidR="00660A73">
        <w:rPr>
          <w:rFonts w:ascii="Arial" w:hAnsi="Arial" w:cs="Arial"/>
          <w:color w:val="000000"/>
          <w:sz w:val="16"/>
          <w:szCs w:val="16"/>
          <w:lang w:val="ro-RO"/>
        </w:rPr>
        <w:t xml:space="preserve"> catalogul de lucrari achizitii directe din SEAP</w:t>
      </w:r>
      <w:r w:rsidR="00CE0EA8">
        <w:rPr>
          <w:rFonts w:ascii="Arial" w:hAnsi="Arial" w:cs="Arial"/>
          <w:color w:val="000000"/>
          <w:sz w:val="16"/>
          <w:szCs w:val="16"/>
          <w:lang w:val="ro-RO"/>
        </w:rPr>
        <w:t>.</w:t>
      </w:r>
    </w:p>
    <w:p w:rsidR="00A015CE" w:rsidRPr="000618B2" w:rsidRDefault="00A015CE" w:rsidP="003C6927">
      <w:pPr>
        <w:autoSpaceDE w:val="0"/>
        <w:autoSpaceDN w:val="0"/>
        <w:adjustRightInd w:val="0"/>
        <w:spacing w:before="40" w:after="40" w:line="240" w:lineRule="auto"/>
        <w:ind w:left="851" w:hanging="284"/>
        <w:jc w:val="both"/>
        <w:rPr>
          <w:rFonts w:ascii="Arial" w:hAnsi="Arial" w:cs="Arial"/>
          <w:color w:val="000000"/>
          <w:sz w:val="16"/>
          <w:szCs w:val="16"/>
          <w:lang w:val="ro-RO"/>
        </w:rPr>
      </w:pPr>
      <w:r w:rsidRPr="000618B2">
        <w:rPr>
          <w:rFonts w:ascii="Arial" w:hAnsi="Arial" w:cs="Arial"/>
          <w:color w:val="000000"/>
          <w:sz w:val="16"/>
          <w:szCs w:val="16"/>
          <w:lang w:val="ro-RO"/>
        </w:rPr>
        <w:t xml:space="preserve">IV.1.1.b) Tipul </w:t>
      </w:r>
      <w:r w:rsidR="00CE0EA8">
        <w:rPr>
          <w:rFonts w:ascii="Arial" w:hAnsi="Arial" w:cs="Arial"/>
          <w:color w:val="000000"/>
          <w:sz w:val="16"/>
          <w:szCs w:val="16"/>
          <w:lang w:val="ro-RO"/>
        </w:rPr>
        <w:t>atribuirii</w:t>
      </w:r>
      <w:r w:rsidRPr="000618B2">
        <w:rPr>
          <w:rFonts w:ascii="Arial" w:hAnsi="Arial" w:cs="Arial"/>
          <w:color w:val="000000"/>
          <w:sz w:val="16"/>
          <w:szCs w:val="16"/>
          <w:lang w:val="ro-RO"/>
        </w:rPr>
        <w:t>i</w:t>
      </w:r>
      <w:r w:rsidR="003C6927" w:rsidRPr="000618B2">
        <w:rPr>
          <w:rFonts w:ascii="Arial" w:hAnsi="Arial" w:cs="Arial"/>
          <w:color w:val="000000"/>
          <w:sz w:val="16"/>
          <w:szCs w:val="16"/>
          <w:lang w:val="ro-RO"/>
        </w:rPr>
        <w:t xml:space="preserve">: </w:t>
      </w:r>
      <w:r w:rsidR="00CE0EA8">
        <w:rPr>
          <w:rFonts w:ascii="Arial" w:hAnsi="Arial" w:cs="Arial"/>
          <w:color w:val="000000"/>
          <w:sz w:val="16"/>
          <w:szCs w:val="16"/>
          <w:lang w:val="ro-RO"/>
        </w:rPr>
        <w:t>Achizitie directa</w:t>
      </w:r>
      <w:r w:rsidR="00CD5EBA" w:rsidRPr="000618B2">
        <w:rPr>
          <w:rFonts w:ascii="Arial" w:hAnsi="Arial" w:cs="Arial"/>
          <w:color w:val="000000"/>
          <w:sz w:val="16"/>
          <w:szCs w:val="16"/>
          <w:lang w:val="ro-RO"/>
        </w:rPr>
        <w:t>, conform Legii 98/2016</w:t>
      </w:r>
    </w:p>
    <w:p w:rsidR="007A36B3" w:rsidRPr="007D69F6" w:rsidRDefault="007A36B3" w:rsidP="007D69F6">
      <w:pPr>
        <w:pStyle w:val="Title"/>
        <w:numPr>
          <w:ilvl w:val="0"/>
          <w:numId w:val="0"/>
        </w:numPr>
        <w:rPr>
          <w:lang w:val="ro-RO"/>
        </w:rPr>
      </w:pPr>
      <w:r w:rsidRPr="007D69F6">
        <w:rPr>
          <w:lang w:val="ro-RO"/>
        </w:rPr>
        <w:t>IV.2) CRITERII DE ATRIBUIRE</w:t>
      </w:r>
    </w:p>
    <w:p w:rsidR="007A36B3" w:rsidRDefault="007A36B3" w:rsidP="007D69F6">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IV.2.1) Criterii de atribuire</w:t>
      </w:r>
    </w:p>
    <w:p w:rsidR="005A5D9D" w:rsidRPr="005A5D9D" w:rsidRDefault="005A5D9D" w:rsidP="005A5D9D">
      <w:pPr>
        <w:autoSpaceDE w:val="0"/>
        <w:autoSpaceDN w:val="0"/>
        <w:adjustRightInd w:val="0"/>
        <w:spacing w:before="40" w:after="40" w:line="240" w:lineRule="auto"/>
        <w:ind w:left="641" w:firstLine="79"/>
        <w:jc w:val="both"/>
        <w:rPr>
          <w:rFonts w:ascii="Arial" w:hAnsi="Arial" w:cs="Arial"/>
          <w:color w:val="000000"/>
          <w:sz w:val="16"/>
          <w:szCs w:val="16"/>
          <w:lang w:val="ro-RO"/>
        </w:rPr>
      </w:pPr>
      <w:r w:rsidRPr="005A5D9D">
        <w:rPr>
          <w:rFonts w:ascii="Arial" w:hAnsi="Arial" w:cs="Arial"/>
          <w:sz w:val="16"/>
          <w:szCs w:val="16"/>
          <w:lang w:val="ro-RO"/>
        </w:rPr>
        <w:t>Pretul cel mai scazut</w:t>
      </w:r>
    </w:p>
    <w:p w:rsidR="007A36B3" w:rsidRPr="0000252C" w:rsidRDefault="007A36B3" w:rsidP="00421C80">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IV.2.2) Se va organiza o licitatie electronica</w:t>
      </w:r>
    </w:p>
    <w:p w:rsidR="007A36B3" w:rsidRPr="00421C80" w:rsidRDefault="007A36B3" w:rsidP="00421C80">
      <w:pPr>
        <w:autoSpaceDE w:val="0"/>
        <w:autoSpaceDN w:val="0"/>
        <w:adjustRightInd w:val="0"/>
        <w:spacing w:before="40" w:after="40" w:line="240" w:lineRule="auto"/>
        <w:ind w:left="794"/>
        <w:jc w:val="both"/>
        <w:rPr>
          <w:rFonts w:ascii="Arial" w:hAnsi="Arial" w:cs="Arial"/>
          <w:color w:val="000000"/>
          <w:sz w:val="16"/>
          <w:szCs w:val="16"/>
          <w:lang w:val="ro-RO"/>
        </w:rPr>
      </w:pPr>
      <w:r w:rsidRPr="00421C80">
        <w:rPr>
          <w:rFonts w:ascii="Arial" w:hAnsi="Arial" w:cs="Arial"/>
          <w:color w:val="000000"/>
          <w:sz w:val="16"/>
          <w:szCs w:val="16"/>
          <w:lang w:val="ro-RO"/>
        </w:rPr>
        <w:t>Nu</w:t>
      </w:r>
    </w:p>
    <w:p w:rsidR="007A36B3" w:rsidRPr="00421C80" w:rsidRDefault="007A36B3" w:rsidP="00421C80">
      <w:pPr>
        <w:pStyle w:val="Title"/>
        <w:numPr>
          <w:ilvl w:val="0"/>
          <w:numId w:val="0"/>
        </w:numPr>
        <w:rPr>
          <w:lang w:val="ro-RO"/>
        </w:rPr>
      </w:pPr>
      <w:r w:rsidRPr="00421C80">
        <w:rPr>
          <w:lang w:val="ro-RO"/>
        </w:rPr>
        <w:t>IV.3) INFORMATII ADMINISTRATIVE</w:t>
      </w:r>
    </w:p>
    <w:p w:rsidR="007A36B3" w:rsidRPr="0000252C" w:rsidRDefault="007A36B3" w:rsidP="00421C80">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IV.3.1) Numar de referinta atribuit dosarului de autoritatea contractanta</w:t>
      </w:r>
    </w:p>
    <w:p w:rsidR="003113AF" w:rsidRPr="0000252C" w:rsidRDefault="003113AF" w:rsidP="007A36B3">
      <w:pPr>
        <w:autoSpaceDE w:val="0"/>
        <w:autoSpaceDN w:val="0"/>
        <w:adjustRightInd w:val="0"/>
        <w:spacing w:after="0" w:line="240" w:lineRule="auto"/>
        <w:jc w:val="both"/>
        <w:rPr>
          <w:rFonts w:ascii="Arial" w:hAnsi="Arial" w:cs="Arial"/>
          <w:color w:val="000000"/>
          <w:sz w:val="16"/>
          <w:szCs w:val="16"/>
          <w:lang w:val="ro-RO"/>
        </w:rPr>
      </w:pPr>
    </w:p>
    <w:p w:rsidR="007A36B3" w:rsidRPr="0000252C" w:rsidRDefault="007A36B3" w:rsidP="00421C80">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IV.3.2) Anunturi publicate (anunt publicat) anterior privind acelasi contract</w:t>
      </w:r>
    </w:p>
    <w:p w:rsidR="007A36B3" w:rsidRPr="0000252C" w:rsidRDefault="007A36B3" w:rsidP="00421C80">
      <w:pPr>
        <w:autoSpaceDE w:val="0"/>
        <w:autoSpaceDN w:val="0"/>
        <w:adjustRightInd w:val="0"/>
        <w:spacing w:before="40" w:after="40" w:line="240" w:lineRule="auto"/>
        <w:ind w:left="794"/>
        <w:jc w:val="both"/>
        <w:rPr>
          <w:rFonts w:ascii="Arial" w:hAnsi="Arial" w:cs="Arial"/>
          <w:color w:val="000000"/>
          <w:sz w:val="14"/>
          <w:szCs w:val="14"/>
          <w:lang w:val="ro-RO"/>
        </w:rPr>
      </w:pPr>
      <w:r w:rsidRPr="00421C80">
        <w:rPr>
          <w:rFonts w:ascii="Arial" w:hAnsi="Arial" w:cs="Arial"/>
          <w:color w:val="000000"/>
          <w:sz w:val="16"/>
          <w:szCs w:val="16"/>
          <w:lang w:val="ro-RO"/>
        </w:rPr>
        <w:t>Nu</w:t>
      </w:r>
    </w:p>
    <w:p w:rsidR="007A36B3" w:rsidRPr="0000252C" w:rsidRDefault="007A36B3" w:rsidP="00421C80">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IV.3.6) Limba sau limbile in care pot fi redactata oferta/candidatura/proiectul sau cererea de participare</w:t>
      </w:r>
    </w:p>
    <w:p w:rsidR="007A36B3" w:rsidRPr="00421C80" w:rsidRDefault="007A36B3" w:rsidP="00421C80">
      <w:pPr>
        <w:autoSpaceDE w:val="0"/>
        <w:autoSpaceDN w:val="0"/>
        <w:adjustRightInd w:val="0"/>
        <w:spacing w:before="40" w:after="40" w:line="240" w:lineRule="auto"/>
        <w:ind w:left="794"/>
        <w:jc w:val="both"/>
        <w:rPr>
          <w:rFonts w:ascii="Arial" w:hAnsi="Arial" w:cs="Arial"/>
          <w:color w:val="000000"/>
          <w:sz w:val="16"/>
          <w:szCs w:val="16"/>
          <w:lang w:val="ro-RO"/>
        </w:rPr>
      </w:pPr>
      <w:r w:rsidRPr="00421C80">
        <w:rPr>
          <w:rFonts w:ascii="Arial" w:hAnsi="Arial" w:cs="Arial"/>
          <w:color w:val="000000"/>
          <w:sz w:val="16"/>
          <w:szCs w:val="16"/>
          <w:lang w:val="ro-RO"/>
        </w:rPr>
        <w:t>Romana</w:t>
      </w:r>
    </w:p>
    <w:p w:rsidR="007A36B3" w:rsidRPr="00421C80" w:rsidRDefault="007A36B3" w:rsidP="00421C80">
      <w:pPr>
        <w:autoSpaceDE w:val="0"/>
        <w:autoSpaceDN w:val="0"/>
        <w:adjustRightInd w:val="0"/>
        <w:spacing w:before="40" w:after="40" w:line="240" w:lineRule="auto"/>
        <w:ind w:left="794"/>
        <w:jc w:val="both"/>
        <w:rPr>
          <w:rFonts w:ascii="Arial" w:hAnsi="Arial" w:cs="Arial"/>
          <w:color w:val="000000"/>
          <w:sz w:val="16"/>
          <w:szCs w:val="16"/>
          <w:lang w:val="ro-RO"/>
        </w:rPr>
      </w:pPr>
      <w:r w:rsidRPr="00421C80">
        <w:rPr>
          <w:rFonts w:ascii="Arial" w:hAnsi="Arial" w:cs="Arial"/>
          <w:color w:val="000000"/>
          <w:sz w:val="16"/>
          <w:szCs w:val="16"/>
          <w:lang w:val="ro-RO"/>
        </w:rPr>
        <w:t>Moneda in care se exprima oferta de pret: RON</w:t>
      </w:r>
    </w:p>
    <w:p w:rsidR="007A36B3" w:rsidRPr="0000252C" w:rsidRDefault="007A36B3" w:rsidP="00421C80">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IV.3.7) Perioada minima pe parcursul careia ofertantul trebuie sa isimentina oferta (de la termenul limita deprimire a ofertelor)</w:t>
      </w:r>
    </w:p>
    <w:p w:rsidR="003113AF" w:rsidRPr="00421C80" w:rsidRDefault="005A5D9D" w:rsidP="00421C80">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color w:val="000000"/>
          <w:sz w:val="16"/>
          <w:szCs w:val="16"/>
          <w:lang w:val="ro-RO"/>
        </w:rPr>
        <w:t>60</w:t>
      </w:r>
      <w:r w:rsidR="007A36B3" w:rsidRPr="00421C80">
        <w:rPr>
          <w:rFonts w:ascii="Arial" w:hAnsi="Arial" w:cs="Arial"/>
          <w:color w:val="000000"/>
          <w:sz w:val="16"/>
          <w:szCs w:val="16"/>
          <w:lang w:val="ro-RO"/>
        </w:rPr>
        <w:t xml:space="preserve"> zile</w:t>
      </w:r>
    </w:p>
    <w:p w:rsidR="007A36B3" w:rsidRPr="00421C80" w:rsidRDefault="007A36B3" w:rsidP="00421C80">
      <w:pPr>
        <w:pStyle w:val="Title"/>
        <w:numPr>
          <w:ilvl w:val="0"/>
          <w:numId w:val="0"/>
        </w:numPr>
        <w:rPr>
          <w:lang w:val="ro-RO"/>
        </w:rPr>
      </w:pPr>
      <w:r w:rsidRPr="00421C80">
        <w:rPr>
          <w:lang w:val="ro-RO"/>
        </w:rPr>
        <w:t>IV.4) PREZENTAREA OFERTEI</w:t>
      </w:r>
    </w:p>
    <w:p w:rsidR="007A36B3" w:rsidRPr="0000252C" w:rsidRDefault="007A36B3" w:rsidP="00421C80">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IV.4.1) Modul de prezentare a propunerii tehnice</w:t>
      </w:r>
    </w:p>
    <w:p w:rsidR="005A5D9D" w:rsidRPr="005A5D9D" w:rsidRDefault="005A5D9D" w:rsidP="005A5D9D">
      <w:pPr>
        <w:autoSpaceDE w:val="0"/>
        <w:autoSpaceDN w:val="0"/>
        <w:adjustRightInd w:val="0"/>
        <w:spacing w:before="40" w:after="40" w:line="240" w:lineRule="auto"/>
        <w:ind w:left="794"/>
        <w:jc w:val="both"/>
        <w:rPr>
          <w:rFonts w:ascii="Arial" w:hAnsi="Arial" w:cs="Arial"/>
          <w:color w:val="000000"/>
          <w:sz w:val="16"/>
          <w:szCs w:val="16"/>
          <w:lang w:val="ro-RO"/>
        </w:rPr>
      </w:pPr>
      <w:r w:rsidRPr="005A5D9D">
        <w:rPr>
          <w:rFonts w:ascii="Arial" w:hAnsi="Arial" w:cs="Arial"/>
          <w:color w:val="000000"/>
          <w:sz w:val="16"/>
          <w:szCs w:val="16"/>
          <w:lang w:val="ro-RO"/>
        </w:rPr>
        <w:t xml:space="preserve">1. Se vor respecta toate prevederile mentionate in prezenta Fisa de date si in </w:t>
      </w:r>
      <w:r w:rsidR="00CE0EA8">
        <w:rPr>
          <w:rFonts w:ascii="Arial" w:hAnsi="Arial" w:cs="Arial"/>
          <w:color w:val="000000"/>
          <w:sz w:val="16"/>
          <w:szCs w:val="16"/>
          <w:lang w:val="ro-RO"/>
        </w:rPr>
        <w:t>Proiectul tehnic</w:t>
      </w:r>
      <w:r w:rsidRPr="005A5D9D">
        <w:rPr>
          <w:rFonts w:ascii="Arial" w:hAnsi="Arial" w:cs="Arial"/>
          <w:color w:val="000000"/>
          <w:sz w:val="16"/>
          <w:szCs w:val="16"/>
          <w:lang w:val="ro-RO"/>
        </w:rPr>
        <w:t>.</w:t>
      </w:r>
    </w:p>
    <w:p w:rsidR="005A5D9D" w:rsidRPr="005A5D9D" w:rsidRDefault="005A5D9D" w:rsidP="005A5D9D">
      <w:pPr>
        <w:autoSpaceDE w:val="0"/>
        <w:autoSpaceDN w:val="0"/>
        <w:adjustRightInd w:val="0"/>
        <w:spacing w:before="40" w:after="40" w:line="240" w:lineRule="auto"/>
        <w:ind w:left="794"/>
        <w:jc w:val="both"/>
        <w:rPr>
          <w:rFonts w:ascii="Arial" w:hAnsi="Arial" w:cs="Arial"/>
          <w:color w:val="000000"/>
          <w:sz w:val="16"/>
          <w:szCs w:val="16"/>
          <w:lang w:val="ro-RO"/>
        </w:rPr>
      </w:pPr>
      <w:r w:rsidRPr="005A5D9D">
        <w:rPr>
          <w:rFonts w:ascii="Arial" w:hAnsi="Arial" w:cs="Arial"/>
          <w:color w:val="000000"/>
          <w:sz w:val="16"/>
          <w:szCs w:val="16"/>
          <w:lang w:val="ro-RO"/>
        </w:rPr>
        <w:t>2. Propunerea tehnica se va prezenta astfel incat sa se asigure posibilitatea verificarii de catre Comisia de evaluare a corespondantei</w:t>
      </w:r>
    </w:p>
    <w:p w:rsidR="005A5D9D" w:rsidRPr="005A5D9D" w:rsidRDefault="005A5D9D" w:rsidP="005A5D9D">
      <w:pPr>
        <w:autoSpaceDE w:val="0"/>
        <w:autoSpaceDN w:val="0"/>
        <w:adjustRightInd w:val="0"/>
        <w:spacing w:before="40" w:after="40" w:line="240" w:lineRule="auto"/>
        <w:ind w:left="794"/>
        <w:jc w:val="both"/>
        <w:rPr>
          <w:rFonts w:ascii="Arial" w:hAnsi="Arial" w:cs="Arial"/>
          <w:color w:val="000000"/>
          <w:sz w:val="16"/>
          <w:szCs w:val="16"/>
          <w:lang w:val="ro-RO"/>
        </w:rPr>
      </w:pPr>
      <w:r w:rsidRPr="005A5D9D">
        <w:rPr>
          <w:rFonts w:ascii="Arial" w:hAnsi="Arial" w:cs="Arial"/>
          <w:color w:val="000000"/>
          <w:sz w:val="16"/>
          <w:szCs w:val="16"/>
          <w:lang w:val="ro-RO"/>
        </w:rPr>
        <w:t xml:space="preserve">propunerii tehnice cu cerintele tehnice si calitative prevazute in </w:t>
      </w:r>
      <w:r w:rsidR="00CE0EA8">
        <w:rPr>
          <w:rFonts w:ascii="Arial" w:hAnsi="Arial" w:cs="Arial"/>
          <w:color w:val="000000"/>
          <w:sz w:val="16"/>
          <w:szCs w:val="16"/>
          <w:lang w:val="ro-RO"/>
        </w:rPr>
        <w:t>Proiectul tehnic</w:t>
      </w:r>
      <w:r w:rsidRPr="005A5D9D">
        <w:rPr>
          <w:rFonts w:ascii="Arial" w:hAnsi="Arial" w:cs="Arial"/>
          <w:color w:val="000000"/>
          <w:sz w:val="16"/>
          <w:szCs w:val="16"/>
          <w:lang w:val="ro-RO"/>
        </w:rPr>
        <w:t xml:space="preserve">. Ofertele care nu indeplinesc toate solicitarile </w:t>
      </w:r>
      <w:r w:rsidR="00CE0EA8">
        <w:rPr>
          <w:rFonts w:ascii="Arial" w:hAnsi="Arial" w:cs="Arial"/>
          <w:color w:val="000000"/>
          <w:sz w:val="16"/>
          <w:szCs w:val="16"/>
          <w:lang w:val="ro-RO"/>
        </w:rPr>
        <w:t>Proiectul tehnic</w:t>
      </w:r>
      <w:r w:rsidRPr="005A5D9D">
        <w:rPr>
          <w:rFonts w:ascii="Arial" w:hAnsi="Arial" w:cs="Arial"/>
          <w:color w:val="000000"/>
          <w:sz w:val="16"/>
          <w:szCs w:val="16"/>
          <w:lang w:val="ro-RO"/>
        </w:rPr>
        <w:t>, vor fi considerate neconforme.</w:t>
      </w:r>
    </w:p>
    <w:p w:rsidR="005A5D9D" w:rsidRPr="005A5D9D" w:rsidRDefault="005A5D9D" w:rsidP="005A5D9D">
      <w:pPr>
        <w:autoSpaceDE w:val="0"/>
        <w:autoSpaceDN w:val="0"/>
        <w:adjustRightInd w:val="0"/>
        <w:spacing w:before="40" w:after="40" w:line="240" w:lineRule="auto"/>
        <w:ind w:left="794"/>
        <w:jc w:val="both"/>
        <w:rPr>
          <w:rFonts w:ascii="Arial" w:hAnsi="Arial" w:cs="Arial"/>
          <w:color w:val="000000"/>
          <w:sz w:val="16"/>
          <w:szCs w:val="16"/>
          <w:lang w:val="ro-RO"/>
        </w:rPr>
      </w:pPr>
      <w:r w:rsidRPr="005A5D9D">
        <w:rPr>
          <w:rFonts w:ascii="Arial" w:hAnsi="Arial" w:cs="Arial"/>
          <w:color w:val="000000"/>
          <w:sz w:val="16"/>
          <w:szCs w:val="16"/>
          <w:lang w:val="ro-RO"/>
        </w:rPr>
        <w:t xml:space="preserve">3. În situatia in care se constata ca anumite elemente ale propunerii tehnice nu corespund cerintelor din </w:t>
      </w:r>
      <w:r w:rsidR="00CE0EA8">
        <w:rPr>
          <w:rFonts w:ascii="Arial" w:hAnsi="Arial" w:cs="Arial"/>
          <w:color w:val="000000"/>
          <w:sz w:val="16"/>
          <w:szCs w:val="16"/>
          <w:lang w:val="ro-RO"/>
        </w:rPr>
        <w:t>Proiectul tehnic</w:t>
      </w:r>
      <w:r w:rsidRPr="005A5D9D">
        <w:rPr>
          <w:rFonts w:ascii="Arial" w:hAnsi="Arial" w:cs="Arial"/>
          <w:color w:val="000000"/>
          <w:sz w:val="16"/>
          <w:szCs w:val="16"/>
          <w:lang w:val="ro-RO"/>
        </w:rPr>
        <w:t>, aceasta va fi</w:t>
      </w:r>
      <w:r>
        <w:rPr>
          <w:rFonts w:ascii="Arial" w:hAnsi="Arial" w:cs="Arial"/>
          <w:color w:val="000000"/>
          <w:sz w:val="16"/>
          <w:szCs w:val="16"/>
          <w:lang w:val="ro-RO"/>
        </w:rPr>
        <w:t xml:space="preserve"> </w:t>
      </w:r>
      <w:r w:rsidRPr="005A5D9D">
        <w:rPr>
          <w:rFonts w:ascii="Arial" w:hAnsi="Arial" w:cs="Arial"/>
          <w:color w:val="000000"/>
          <w:sz w:val="16"/>
          <w:szCs w:val="16"/>
          <w:lang w:val="ro-RO"/>
        </w:rPr>
        <w:t xml:space="preserve">respinsa ca neconforma. In cadrul propunerii tehnice ofertantul are obligatia de a prezenta o Declaratie </w:t>
      </w:r>
      <w:r w:rsidR="0027402F">
        <w:rPr>
          <w:rFonts w:ascii="Arial" w:hAnsi="Arial"/>
          <w:sz w:val="16"/>
          <w:szCs w:val="16"/>
          <w:lang w:val="ro-RO"/>
        </w:rPr>
        <w:t>pe pro</w:t>
      </w:r>
      <w:r w:rsidR="0027402F" w:rsidRPr="008C4EBA">
        <w:rPr>
          <w:rFonts w:ascii="Arial" w:hAnsi="Arial"/>
          <w:sz w:val="16"/>
          <w:szCs w:val="16"/>
          <w:lang w:val="ro-RO"/>
        </w:rPr>
        <w:t>p</w:t>
      </w:r>
      <w:r w:rsidR="0027402F">
        <w:rPr>
          <w:rFonts w:ascii="Arial" w:hAnsi="Arial"/>
          <w:sz w:val="16"/>
          <w:szCs w:val="16"/>
          <w:lang w:val="ro-RO"/>
        </w:rPr>
        <w:t>r</w:t>
      </w:r>
      <w:r w:rsidR="0027402F" w:rsidRPr="008C4EBA">
        <w:rPr>
          <w:rFonts w:ascii="Arial" w:hAnsi="Arial"/>
          <w:sz w:val="16"/>
          <w:szCs w:val="16"/>
          <w:lang w:val="ro-RO"/>
        </w:rPr>
        <w:t xml:space="preserve">ia răspundere </w:t>
      </w:r>
      <w:r w:rsidR="0027402F">
        <w:rPr>
          <w:rFonts w:ascii="Arial" w:hAnsi="Arial"/>
          <w:sz w:val="16"/>
          <w:szCs w:val="16"/>
          <w:lang w:val="ro-RO"/>
        </w:rPr>
        <w:t xml:space="preserve">in sensul </w:t>
      </w:r>
      <w:r w:rsidR="0027402F" w:rsidRPr="008C4EBA">
        <w:rPr>
          <w:rFonts w:ascii="Arial" w:hAnsi="Arial"/>
          <w:sz w:val="16"/>
          <w:szCs w:val="16"/>
          <w:lang w:val="ro-RO"/>
        </w:rPr>
        <w:t xml:space="preserve">că la elaborarea ofertei s-a ținut cont de obligațiile relevante în domeniul mediului, social și al relațiilor de muncă, </w:t>
      </w:r>
      <w:r w:rsidR="0027402F">
        <w:rPr>
          <w:rFonts w:ascii="Arial" w:hAnsi="Arial"/>
          <w:sz w:val="16"/>
          <w:szCs w:val="16"/>
          <w:lang w:val="ro-RO"/>
        </w:rPr>
        <w:t>în conformitate cu prevederile a</w:t>
      </w:r>
      <w:r w:rsidR="0027402F" w:rsidRPr="008C4EBA">
        <w:rPr>
          <w:rFonts w:ascii="Arial" w:hAnsi="Arial"/>
          <w:sz w:val="16"/>
          <w:szCs w:val="16"/>
          <w:lang w:val="ro-RO"/>
        </w:rPr>
        <w:t>rt.</w:t>
      </w:r>
      <w:r w:rsidR="0027402F">
        <w:rPr>
          <w:rFonts w:ascii="Arial" w:hAnsi="Arial"/>
          <w:sz w:val="16"/>
          <w:szCs w:val="16"/>
          <w:lang w:val="ro-RO"/>
        </w:rPr>
        <w:t xml:space="preserve"> </w:t>
      </w:r>
      <w:r w:rsidR="0027402F" w:rsidRPr="008C4EBA">
        <w:rPr>
          <w:rFonts w:ascii="Arial" w:hAnsi="Arial"/>
          <w:sz w:val="16"/>
          <w:szCs w:val="16"/>
          <w:lang w:val="ro-RO"/>
        </w:rPr>
        <w:t>51 din Legea 98/2016</w:t>
      </w:r>
      <w:r w:rsidR="0027402F">
        <w:rPr>
          <w:rFonts w:ascii="Arial" w:hAnsi="Arial"/>
          <w:sz w:val="16"/>
          <w:szCs w:val="16"/>
          <w:lang w:val="ro-RO"/>
        </w:rPr>
        <w:t xml:space="preserve"> </w:t>
      </w:r>
    </w:p>
    <w:p w:rsidR="005A5D9D" w:rsidRDefault="005A5D9D" w:rsidP="005A5D9D">
      <w:pPr>
        <w:autoSpaceDE w:val="0"/>
        <w:autoSpaceDN w:val="0"/>
        <w:adjustRightInd w:val="0"/>
        <w:spacing w:before="40" w:after="40" w:line="240" w:lineRule="auto"/>
        <w:ind w:left="794"/>
        <w:jc w:val="both"/>
        <w:rPr>
          <w:rFonts w:ascii="Arial" w:hAnsi="Arial" w:cs="Arial"/>
          <w:color w:val="000000"/>
          <w:sz w:val="16"/>
          <w:szCs w:val="16"/>
          <w:lang w:val="ro-RO"/>
        </w:rPr>
      </w:pPr>
      <w:r w:rsidRPr="005A5D9D">
        <w:rPr>
          <w:rFonts w:ascii="Arial" w:hAnsi="Arial" w:cs="Arial"/>
          <w:color w:val="000000"/>
          <w:sz w:val="16"/>
          <w:szCs w:val="16"/>
          <w:lang w:val="ro-RO"/>
        </w:rPr>
        <w:t>Informatiile detaliate privind reglementarile in vigoare referitoare la conditiile de munca si protectia muncii se pot obtine de la Inspectoratul</w:t>
      </w:r>
      <w:r w:rsidR="0027402F">
        <w:rPr>
          <w:rFonts w:ascii="Arial" w:hAnsi="Arial" w:cs="Arial"/>
          <w:color w:val="000000"/>
          <w:sz w:val="16"/>
          <w:szCs w:val="16"/>
          <w:lang w:val="ro-RO"/>
        </w:rPr>
        <w:t xml:space="preserve"> </w:t>
      </w:r>
      <w:r w:rsidRPr="005A5D9D">
        <w:rPr>
          <w:rFonts w:ascii="Arial" w:hAnsi="Arial" w:cs="Arial"/>
          <w:color w:val="000000"/>
          <w:sz w:val="16"/>
          <w:szCs w:val="16"/>
          <w:lang w:val="ro-RO"/>
        </w:rPr>
        <w:t xml:space="preserve">Teritorial de Munca, Ministerul Muncii, Familiei si Protectiei Sociale si de pe site-ul www.inspectmun.ro/legislatie. </w:t>
      </w:r>
    </w:p>
    <w:p w:rsidR="000D70C8" w:rsidRPr="00641276" w:rsidRDefault="00521814" w:rsidP="005A5D9D">
      <w:pPr>
        <w:autoSpaceDE w:val="0"/>
        <w:autoSpaceDN w:val="0"/>
        <w:adjustRightInd w:val="0"/>
        <w:spacing w:before="40" w:after="40" w:line="240" w:lineRule="auto"/>
        <w:ind w:left="794"/>
        <w:jc w:val="both"/>
        <w:rPr>
          <w:rFonts w:ascii="Arial" w:hAnsi="Arial" w:cs="Arial"/>
          <w:color w:val="000000"/>
          <w:sz w:val="16"/>
          <w:szCs w:val="16"/>
          <w:lang w:val="ro-RO"/>
        </w:rPr>
      </w:pPr>
      <w:r w:rsidRPr="00641276">
        <w:rPr>
          <w:rFonts w:ascii="Arial" w:hAnsi="Arial" w:cs="Arial"/>
          <w:sz w:val="16"/>
          <w:szCs w:val="16"/>
          <w:lang w:val="ro-RO"/>
        </w:rPr>
        <w:t xml:space="preserve">4. Propunerea tehnica contine si </w:t>
      </w:r>
      <w:r w:rsidR="000D70C8" w:rsidRPr="00641276">
        <w:rPr>
          <w:rFonts w:ascii="Arial" w:hAnsi="Arial" w:cs="Arial"/>
          <w:sz w:val="16"/>
          <w:szCs w:val="16"/>
          <w:lang w:val="ro-RO"/>
        </w:rPr>
        <w:t>Cond</w:t>
      </w:r>
      <w:r w:rsidRPr="00641276">
        <w:rPr>
          <w:rFonts w:ascii="Arial" w:hAnsi="Arial" w:cs="Arial"/>
          <w:sz w:val="16"/>
          <w:szCs w:val="16"/>
          <w:lang w:val="ro-RO"/>
        </w:rPr>
        <w:t>it</w:t>
      </w:r>
      <w:r w:rsidR="000D70C8" w:rsidRPr="00641276">
        <w:rPr>
          <w:rFonts w:ascii="Arial" w:hAnsi="Arial" w:cs="Arial"/>
          <w:sz w:val="16"/>
          <w:szCs w:val="16"/>
          <w:lang w:val="ro-RO"/>
        </w:rPr>
        <w:t>iiile contractuale raportate la modelul de contract propus de catre Autoritatea Contractanta</w:t>
      </w:r>
      <w:r w:rsidRPr="00641276">
        <w:rPr>
          <w:rFonts w:ascii="Arial" w:hAnsi="Arial" w:cs="Arial"/>
          <w:sz w:val="16"/>
          <w:szCs w:val="16"/>
          <w:lang w:val="ro-RO"/>
        </w:rPr>
        <w:t>.</w:t>
      </w:r>
    </w:p>
    <w:p w:rsidR="007A36B3" w:rsidRPr="0000252C" w:rsidRDefault="007A36B3" w:rsidP="005846F1">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IV.4.2) Modul de prezentare a propunerii financiare</w:t>
      </w:r>
    </w:p>
    <w:p w:rsidR="00B32E65" w:rsidRPr="00B32E65" w:rsidRDefault="00B32E65" w:rsidP="00B32E65">
      <w:pPr>
        <w:autoSpaceDE w:val="0"/>
        <w:autoSpaceDN w:val="0"/>
        <w:adjustRightInd w:val="0"/>
        <w:spacing w:before="40" w:after="40" w:line="240" w:lineRule="auto"/>
        <w:ind w:left="794"/>
        <w:jc w:val="both"/>
        <w:rPr>
          <w:rFonts w:ascii="Arial" w:hAnsi="Arial" w:cs="Arial"/>
          <w:color w:val="000000"/>
          <w:sz w:val="16"/>
          <w:szCs w:val="16"/>
          <w:lang w:val="ro-RO"/>
        </w:rPr>
      </w:pPr>
      <w:r w:rsidRPr="00B32E65">
        <w:rPr>
          <w:rFonts w:ascii="Arial" w:hAnsi="Arial" w:cs="Arial"/>
          <w:color w:val="000000"/>
          <w:sz w:val="16"/>
          <w:szCs w:val="16"/>
          <w:lang w:val="ro-RO"/>
        </w:rPr>
        <w:t>Actul prin care operatorul economic îsi manifesta vointa de a se angaja din punct de vedere juridic în relatia contractuala cu autoritatea</w:t>
      </w:r>
      <w:r>
        <w:rPr>
          <w:rFonts w:ascii="Arial" w:hAnsi="Arial" w:cs="Arial"/>
          <w:color w:val="000000"/>
          <w:sz w:val="16"/>
          <w:szCs w:val="16"/>
          <w:lang w:val="ro-RO"/>
        </w:rPr>
        <w:t xml:space="preserve"> </w:t>
      </w:r>
      <w:r w:rsidRPr="00B32E65">
        <w:rPr>
          <w:rFonts w:ascii="Arial" w:hAnsi="Arial" w:cs="Arial"/>
          <w:color w:val="000000"/>
          <w:sz w:val="16"/>
          <w:szCs w:val="16"/>
          <w:lang w:val="ro-RO"/>
        </w:rPr>
        <w:t>contractanta îl reprezinta formularul de oferta.</w:t>
      </w:r>
    </w:p>
    <w:p w:rsidR="00B32EF3" w:rsidRDefault="00B32E65" w:rsidP="00CA2E7E">
      <w:pPr>
        <w:autoSpaceDE w:val="0"/>
        <w:autoSpaceDN w:val="0"/>
        <w:adjustRightInd w:val="0"/>
        <w:spacing w:before="40" w:after="40" w:line="240" w:lineRule="auto"/>
        <w:ind w:left="794"/>
        <w:jc w:val="both"/>
        <w:rPr>
          <w:rFonts w:ascii="Arial" w:hAnsi="Arial" w:cs="Arial"/>
          <w:color w:val="000000"/>
          <w:sz w:val="16"/>
          <w:szCs w:val="16"/>
          <w:lang w:val="ro-RO"/>
        </w:rPr>
      </w:pPr>
      <w:r w:rsidRPr="00B32E65">
        <w:rPr>
          <w:rFonts w:ascii="Arial" w:hAnsi="Arial" w:cs="Arial"/>
          <w:color w:val="000000"/>
          <w:sz w:val="16"/>
          <w:szCs w:val="16"/>
          <w:lang w:val="ro-RO"/>
        </w:rPr>
        <w:t xml:space="preserve">Pretul total ofertat </w:t>
      </w:r>
      <w:r w:rsidR="00B32EF3">
        <w:rPr>
          <w:rFonts w:ascii="Arial" w:hAnsi="Arial" w:cs="Arial"/>
          <w:color w:val="000000"/>
          <w:sz w:val="16"/>
          <w:szCs w:val="16"/>
          <w:lang w:val="ro-RO"/>
        </w:rPr>
        <w:t>va fi exprimat in lei, fara TVA si</w:t>
      </w:r>
      <w:r w:rsidRPr="00B32E65">
        <w:rPr>
          <w:rFonts w:ascii="Arial" w:hAnsi="Arial" w:cs="Arial"/>
          <w:color w:val="000000"/>
          <w:sz w:val="16"/>
          <w:szCs w:val="16"/>
          <w:lang w:val="ro-RO"/>
        </w:rPr>
        <w:t xml:space="preserve"> va cuprinde toate costurile </w:t>
      </w:r>
      <w:r w:rsidR="00B32EF3">
        <w:rPr>
          <w:rFonts w:ascii="Arial" w:hAnsi="Arial" w:cs="Arial"/>
          <w:color w:val="000000"/>
          <w:sz w:val="16"/>
          <w:szCs w:val="16"/>
          <w:lang w:val="ro-RO"/>
        </w:rPr>
        <w:t>pentru executia lucrarilor</w:t>
      </w:r>
      <w:r w:rsidR="00D9768B">
        <w:rPr>
          <w:rFonts w:ascii="Arial" w:hAnsi="Arial" w:cs="Arial"/>
          <w:color w:val="000000"/>
          <w:sz w:val="16"/>
          <w:szCs w:val="16"/>
          <w:lang w:val="ro-RO"/>
        </w:rPr>
        <w:t xml:space="preserve"> </w:t>
      </w:r>
      <w:r w:rsidR="00C57E21">
        <w:rPr>
          <w:rFonts w:ascii="Arial" w:hAnsi="Arial" w:cs="Arial"/>
          <w:color w:val="000000"/>
          <w:sz w:val="16"/>
          <w:szCs w:val="16"/>
          <w:lang w:val="ro-RO"/>
        </w:rPr>
        <w:t>cuprinse in</w:t>
      </w:r>
      <w:r w:rsidR="00D9768B">
        <w:rPr>
          <w:rFonts w:ascii="Arial" w:hAnsi="Arial" w:cs="Arial"/>
          <w:color w:val="000000"/>
          <w:sz w:val="16"/>
          <w:szCs w:val="16"/>
          <w:lang w:val="ro-RO"/>
        </w:rPr>
        <w:t xml:space="preserve"> Centralizator F1, Devizul</w:t>
      </w:r>
      <w:r w:rsidR="00A227C4">
        <w:rPr>
          <w:rFonts w:ascii="Arial" w:hAnsi="Arial" w:cs="Arial"/>
          <w:color w:val="000000"/>
          <w:sz w:val="16"/>
          <w:szCs w:val="16"/>
          <w:lang w:val="ro-RO"/>
        </w:rPr>
        <w:t xml:space="preserve"> Obiectului F2 si Listei de Cantitati F3</w:t>
      </w:r>
      <w:r w:rsidR="00142BC1">
        <w:rPr>
          <w:rFonts w:ascii="Arial" w:hAnsi="Arial" w:cs="Arial"/>
          <w:color w:val="000000"/>
          <w:sz w:val="16"/>
          <w:szCs w:val="16"/>
          <w:lang w:val="ro-RO"/>
        </w:rPr>
        <w:t xml:space="preserve"> (</w:t>
      </w:r>
      <w:r w:rsidR="00142BC1">
        <w:rPr>
          <w:rFonts w:ascii="Arial" w:hAnsi="Arial" w:cs="Arial"/>
          <w:sz w:val="16"/>
          <w:szCs w:val="16"/>
          <w:lang w:val="ro-RO"/>
        </w:rPr>
        <w:t xml:space="preserve">4.1 </w:t>
      </w:r>
      <w:r w:rsidR="00142BC1" w:rsidRPr="0095225C">
        <w:rPr>
          <w:rFonts w:ascii="Arial" w:hAnsi="Arial" w:cs="Arial"/>
          <w:sz w:val="16"/>
          <w:szCs w:val="16"/>
          <w:lang w:val="ro-RO"/>
        </w:rPr>
        <w:t>Constuctii si instalatii</w:t>
      </w:r>
      <w:r w:rsidR="00142BC1">
        <w:rPr>
          <w:rFonts w:ascii="Arial" w:hAnsi="Arial" w:cs="Arial"/>
          <w:sz w:val="16"/>
          <w:szCs w:val="16"/>
          <w:lang w:val="ro-RO"/>
        </w:rPr>
        <w:t xml:space="preserve">; 4.5 </w:t>
      </w:r>
      <w:r w:rsidR="00142BC1" w:rsidRPr="00A20D7F">
        <w:rPr>
          <w:rFonts w:ascii="Arial" w:hAnsi="Arial" w:cs="Arial"/>
          <w:sz w:val="16"/>
          <w:szCs w:val="16"/>
          <w:lang w:val="ro-RO"/>
        </w:rPr>
        <w:t>Dotari</w:t>
      </w:r>
      <w:r w:rsidR="00142BC1">
        <w:rPr>
          <w:rFonts w:ascii="Arial" w:hAnsi="Arial" w:cs="Arial"/>
          <w:sz w:val="16"/>
          <w:szCs w:val="16"/>
          <w:lang w:val="ro-RO"/>
        </w:rPr>
        <w:t xml:space="preserve">; 5.1 </w:t>
      </w:r>
      <w:r w:rsidR="00142BC1" w:rsidRPr="00A20D7F">
        <w:rPr>
          <w:rFonts w:ascii="Arial" w:hAnsi="Arial" w:cs="Arial"/>
          <w:sz w:val="16"/>
          <w:szCs w:val="16"/>
          <w:lang w:val="ro-RO"/>
        </w:rPr>
        <w:t>Organizare de santier</w:t>
      </w:r>
      <w:r w:rsidR="00142BC1">
        <w:rPr>
          <w:rFonts w:ascii="Arial" w:hAnsi="Arial" w:cs="Arial"/>
          <w:sz w:val="16"/>
          <w:szCs w:val="16"/>
          <w:lang w:val="ro-RO"/>
        </w:rPr>
        <w:t>;)</w:t>
      </w:r>
      <w:r w:rsidR="00142BC1">
        <w:rPr>
          <w:rFonts w:ascii="Arial" w:hAnsi="Arial" w:cs="Arial"/>
          <w:color w:val="000000"/>
          <w:sz w:val="16"/>
          <w:szCs w:val="16"/>
          <w:lang w:val="ro-RO"/>
        </w:rPr>
        <w:t xml:space="preserve">, </w:t>
      </w:r>
      <w:r w:rsidR="0025221A">
        <w:rPr>
          <w:rFonts w:ascii="Arial" w:hAnsi="Arial" w:cs="Arial"/>
          <w:color w:val="000000"/>
          <w:sz w:val="16"/>
          <w:szCs w:val="16"/>
          <w:lang w:val="ro-RO"/>
        </w:rPr>
        <w:t>la care se adauga</w:t>
      </w:r>
      <w:r w:rsidR="00142BC1">
        <w:rPr>
          <w:rFonts w:ascii="Arial" w:hAnsi="Arial" w:cs="Arial"/>
          <w:color w:val="000000"/>
          <w:sz w:val="16"/>
          <w:szCs w:val="16"/>
          <w:lang w:val="ro-RO"/>
        </w:rPr>
        <w:t xml:space="preserve"> 10% din </w:t>
      </w:r>
      <w:r w:rsidR="00AE4B3A">
        <w:rPr>
          <w:rFonts w:ascii="Arial" w:hAnsi="Arial" w:cs="Arial"/>
          <w:sz w:val="16"/>
          <w:szCs w:val="16"/>
          <w:lang w:val="ro-RO"/>
        </w:rPr>
        <w:t>4.1-</w:t>
      </w:r>
      <w:r w:rsidR="00AE4B3A" w:rsidRPr="0095225C">
        <w:rPr>
          <w:rFonts w:ascii="Arial" w:hAnsi="Arial" w:cs="Arial"/>
          <w:sz w:val="16"/>
          <w:szCs w:val="16"/>
          <w:lang w:val="ro-RO"/>
        </w:rPr>
        <w:t>Constuctii si instalatii</w:t>
      </w:r>
      <w:r w:rsidR="00AE4B3A">
        <w:rPr>
          <w:rFonts w:ascii="Arial" w:hAnsi="Arial" w:cs="Arial"/>
          <w:sz w:val="16"/>
          <w:szCs w:val="16"/>
          <w:lang w:val="ro-RO"/>
        </w:rPr>
        <w:t xml:space="preserve"> + 4.5 – </w:t>
      </w:r>
      <w:r w:rsidR="00AE4B3A" w:rsidRPr="00A20D7F">
        <w:rPr>
          <w:rFonts w:ascii="Arial" w:hAnsi="Arial" w:cs="Arial"/>
          <w:sz w:val="16"/>
          <w:szCs w:val="16"/>
          <w:lang w:val="ro-RO"/>
        </w:rPr>
        <w:t>Dotari</w:t>
      </w:r>
      <w:r w:rsidR="00AE4B3A">
        <w:rPr>
          <w:rFonts w:ascii="Arial" w:hAnsi="Arial" w:cs="Arial"/>
          <w:sz w:val="16"/>
          <w:szCs w:val="16"/>
          <w:lang w:val="ro-RO"/>
        </w:rPr>
        <w:t xml:space="preserve">, </w:t>
      </w:r>
      <w:r w:rsidR="00142BC1">
        <w:rPr>
          <w:rFonts w:ascii="Arial" w:hAnsi="Arial" w:cs="Arial"/>
          <w:color w:val="000000"/>
          <w:sz w:val="16"/>
          <w:szCs w:val="16"/>
          <w:lang w:val="ro-RO"/>
        </w:rPr>
        <w:t>acestea reprezentand cheltuielile diverse si neprevazute (</w:t>
      </w:r>
      <w:r w:rsidR="00142BC1">
        <w:rPr>
          <w:rFonts w:ascii="Arial" w:hAnsi="Arial" w:cs="Arial"/>
          <w:sz w:val="16"/>
          <w:szCs w:val="16"/>
          <w:lang w:val="ro-RO"/>
        </w:rPr>
        <w:t xml:space="preserve">5.3 </w:t>
      </w:r>
      <w:r w:rsidR="00142BC1" w:rsidRPr="00D30154">
        <w:rPr>
          <w:rFonts w:ascii="Arial" w:hAnsi="Arial" w:cs="Arial"/>
          <w:sz w:val="16"/>
          <w:szCs w:val="16"/>
          <w:lang w:val="ro-RO"/>
        </w:rPr>
        <w:t>Cheltuieli diverse si neprevazute</w:t>
      </w:r>
      <w:r w:rsidR="00142BC1">
        <w:rPr>
          <w:rFonts w:ascii="Arial" w:hAnsi="Arial" w:cs="Arial"/>
          <w:sz w:val="16"/>
          <w:szCs w:val="16"/>
          <w:lang w:val="ro-RO"/>
        </w:rPr>
        <w:t>)</w:t>
      </w:r>
      <w:r w:rsidR="00AE4B3A">
        <w:rPr>
          <w:rFonts w:ascii="Arial" w:hAnsi="Arial" w:cs="Arial"/>
          <w:sz w:val="16"/>
          <w:szCs w:val="16"/>
          <w:lang w:val="ro-RO"/>
        </w:rPr>
        <w:t>.</w:t>
      </w:r>
    </w:p>
    <w:p w:rsidR="00B66215" w:rsidRPr="00C633E9" w:rsidRDefault="00B32E65" w:rsidP="00C633E9">
      <w:pPr>
        <w:autoSpaceDE w:val="0"/>
        <w:autoSpaceDN w:val="0"/>
        <w:adjustRightInd w:val="0"/>
        <w:spacing w:after="0" w:line="240" w:lineRule="auto"/>
        <w:ind w:left="720"/>
        <w:rPr>
          <w:rFonts w:ascii="Arial" w:hAnsi="Arial" w:cs="Arial"/>
          <w:color w:val="000000"/>
          <w:sz w:val="16"/>
          <w:szCs w:val="16"/>
          <w:lang w:val="ro-RO"/>
        </w:rPr>
      </w:pPr>
      <w:r w:rsidRPr="00B32E65">
        <w:rPr>
          <w:rFonts w:ascii="Arial" w:hAnsi="Arial" w:cs="Arial"/>
          <w:color w:val="000000"/>
          <w:sz w:val="16"/>
          <w:szCs w:val="16"/>
          <w:lang w:val="ro-RO"/>
        </w:rPr>
        <w:t xml:space="preserve">Ofertantul va elabora propunerea financiara astfel încât aceasta sa furnizeze toate informatiile solicitate cu privire la pret, </w:t>
      </w:r>
      <w:r w:rsidR="00C633E9" w:rsidRPr="00C633E9">
        <w:rPr>
          <w:rFonts w:ascii="Arial" w:hAnsi="Arial" w:cs="Arial"/>
          <w:color w:val="000000"/>
          <w:sz w:val="16"/>
          <w:szCs w:val="16"/>
          <w:lang w:val="ro-RO"/>
        </w:rPr>
        <w:t xml:space="preserve">valoarea pe fiecare obiect si categorie de lucrari ce urmeaza sa fie executata, </w:t>
      </w:r>
      <w:r w:rsidRPr="00B32E65">
        <w:rPr>
          <w:rFonts w:ascii="Arial" w:hAnsi="Arial" w:cs="Arial"/>
          <w:color w:val="000000"/>
          <w:sz w:val="16"/>
          <w:szCs w:val="16"/>
          <w:lang w:val="ro-RO"/>
        </w:rPr>
        <w:t>precum si la alte</w:t>
      </w:r>
      <w:r>
        <w:rPr>
          <w:rFonts w:ascii="Arial" w:hAnsi="Arial" w:cs="Arial"/>
          <w:color w:val="000000"/>
          <w:sz w:val="16"/>
          <w:szCs w:val="16"/>
          <w:lang w:val="ro-RO"/>
        </w:rPr>
        <w:t xml:space="preserve"> </w:t>
      </w:r>
      <w:r w:rsidRPr="00B32E65">
        <w:rPr>
          <w:rFonts w:ascii="Arial" w:hAnsi="Arial" w:cs="Arial"/>
          <w:color w:val="000000"/>
          <w:sz w:val="16"/>
          <w:szCs w:val="16"/>
          <w:lang w:val="ro-RO"/>
        </w:rPr>
        <w:t>conditii financiare si comerciale legate de obiectul contractului de achizitie publica, in concordanta cu propunerea tehnica</w:t>
      </w:r>
      <w:r w:rsidR="00B66215" w:rsidRPr="00C633E9">
        <w:rPr>
          <w:rFonts w:ascii="Arial" w:hAnsi="Arial" w:cs="Arial"/>
          <w:color w:val="000000"/>
          <w:sz w:val="16"/>
          <w:szCs w:val="16"/>
          <w:lang w:val="ro-RO"/>
        </w:rPr>
        <w:t xml:space="preserve"> </w:t>
      </w:r>
    </w:p>
    <w:p w:rsidR="00AC4170" w:rsidRDefault="00B32E65" w:rsidP="00E32D16">
      <w:pPr>
        <w:autoSpaceDE w:val="0"/>
        <w:autoSpaceDN w:val="0"/>
        <w:adjustRightInd w:val="0"/>
        <w:spacing w:before="40" w:after="40" w:line="240" w:lineRule="auto"/>
        <w:ind w:firstLine="720"/>
        <w:jc w:val="both"/>
        <w:rPr>
          <w:rFonts w:ascii="Arial" w:hAnsi="Arial" w:cs="Arial"/>
          <w:color w:val="000000"/>
          <w:sz w:val="16"/>
          <w:szCs w:val="16"/>
          <w:lang w:val="ro-RO"/>
        </w:rPr>
      </w:pPr>
      <w:r w:rsidRPr="00B32E65">
        <w:rPr>
          <w:rFonts w:ascii="Arial" w:hAnsi="Arial" w:cs="Arial"/>
          <w:color w:val="000000"/>
          <w:sz w:val="16"/>
          <w:szCs w:val="16"/>
          <w:lang w:val="ro-RO"/>
        </w:rPr>
        <w:t>Preturile din propunerea financiara vor fi ferme si nu se vor modifica pe toata</w:t>
      </w:r>
      <w:r>
        <w:rPr>
          <w:rFonts w:ascii="Arial" w:hAnsi="Arial" w:cs="Arial"/>
          <w:color w:val="000000"/>
          <w:sz w:val="16"/>
          <w:szCs w:val="16"/>
          <w:lang w:val="ro-RO"/>
        </w:rPr>
        <w:t xml:space="preserve"> </w:t>
      </w:r>
      <w:r w:rsidRPr="00B32E65">
        <w:rPr>
          <w:rFonts w:ascii="Arial" w:hAnsi="Arial" w:cs="Arial"/>
          <w:color w:val="000000"/>
          <w:sz w:val="16"/>
          <w:szCs w:val="16"/>
          <w:lang w:val="ro-RO"/>
        </w:rPr>
        <w:t>perioada de derulare a contractului.</w:t>
      </w:r>
    </w:p>
    <w:p w:rsidR="00B32E65" w:rsidRDefault="00B32E65" w:rsidP="00C633E9">
      <w:pPr>
        <w:autoSpaceDE w:val="0"/>
        <w:autoSpaceDN w:val="0"/>
        <w:adjustRightInd w:val="0"/>
        <w:spacing w:before="40" w:after="40" w:line="240" w:lineRule="auto"/>
        <w:ind w:left="720"/>
        <w:jc w:val="both"/>
        <w:rPr>
          <w:rFonts w:ascii="Arial" w:hAnsi="Arial" w:cs="Arial"/>
          <w:color w:val="000000"/>
          <w:sz w:val="16"/>
          <w:szCs w:val="16"/>
          <w:lang w:val="ro-RO"/>
        </w:rPr>
      </w:pPr>
      <w:r w:rsidRPr="00B32E65">
        <w:rPr>
          <w:rFonts w:ascii="Arial" w:hAnsi="Arial" w:cs="Arial"/>
          <w:color w:val="000000"/>
          <w:sz w:val="16"/>
          <w:szCs w:val="16"/>
          <w:lang w:val="ro-RO"/>
        </w:rPr>
        <w:lastRenderedPageBreak/>
        <w:t>La elaborarea propunerii financiare, ofertantul va lua în calcul eventualele deduceri daca sunt sub efectul unui legi, toate cheltuielile pe care</w:t>
      </w:r>
      <w:r>
        <w:rPr>
          <w:rFonts w:ascii="Arial" w:hAnsi="Arial" w:cs="Arial"/>
          <w:color w:val="000000"/>
          <w:sz w:val="16"/>
          <w:szCs w:val="16"/>
          <w:lang w:val="ro-RO"/>
        </w:rPr>
        <w:t xml:space="preserve"> le implica îndeplinirea obligat</w:t>
      </w:r>
      <w:r w:rsidRPr="00B32E65">
        <w:rPr>
          <w:rFonts w:ascii="Arial" w:hAnsi="Arial" w:cs="Arial"/>
          <w:color w:val="000000"/>
          <w:sz w:val="16"/>
          <w:szCs w:val="16"/>
          <w:lang w:val="ro-RO"/>
        </w:rPr>
        <w:t xml:space="preserve">iilor contractuale, precum </w:t>
      </w:r>
      <w:r>
        <w:rPr>
          <w:rFonts w:ascii="Arial" w:hAnsi="Arial" w:cs="Arial"/>
          <w:color w:val="000000"/>
          <w:sz w:val="16"/>
          <w:szCs w:val="16"/>
          <w:lang w:val="ro-RO"/>
        </w:rPr>
        <w:t>s</w:t>
      </w:r>
      <w:r w:rsidRPr="00B32E65">
        <w:rPr>
          <w:rFonts w:ascii="Arial" w:hAnsi="Arial" w:cs="Arial"/>
          <w:color w:val="000000"/>
          <w:sz w:val="16"/>
          <w:szCs w:val="16"/>
          <w:lang w:val="ro-RO"/>
        </w:rPr>
        <w:t xml:space="preserve">i marja de profit. </w:t>
      </w:r>
    </w:p>
    <w:p w:rsidR="00B32EF3" w:rsidRPr="00C633E9" w:rsidRDefault="00B32EF3" w:rsidP="004453B1">
      <w:pPr>
        <w:autoSpaceDE w:val="0"/>
        <w:autoSpaceDN w:val="0"/>
        <w:adjustRightInd w:val="0"/>
        <w:spacing w:after="0" w:line="240" w:lineRule="auto"/>
        <w:ind w:firstLine="720"/>
        <w:rPr>
          <w:rFonts w:ascii="Arial" w:hAnsi="Arial" w:cs="Arial"/>
          <w:color w:val="000000"/>
          <w:sz w:val="16"/>
          <w:szCs w:val="16"/>
          <w:lang w:val="ro-RO"/>
        </w:rPr>
      </w:pPr>
      <w:r w:rsidRPr="00C633E9">
        <w:rPr>
          <w:rFonts w:ascii="Arial" w:hAnsi="Arial" w:cs="Arial"/>
          <w:color w:val="000000"/>
          <w:sz w:val="16"/>
          <w:szCs w:val="16"/>
          <w:lang w:val="ro-RO"/>
        </w:rPr>
        <w:t xml:space="preserve">Ofertantul va prezenta: </w:t>
      </w:r>
    </w:p>
    <w:p w:rsidR="00B32EF3" w:rsidRPr="00C633E9" w:rsidRDefault="00B32EF3" w:rsidP="004453B1">
      <w:pPr>
        <w:autoSpaceDE w:val="0"/>
        <w:autoSpaceDN w:val="0"/>
        <w:adjustRightInd w:val="0"/>
        <w:spacing w:after="0" w:line="240" w:lineRule="auto"/>
        <w:ind w:firstLine="720"/>
        <w:rPr>
          <w:rFonts w:ascii="Arial" w:hAnsi="Arial" w:cs="Arial"/>
          <w:color w:val="000000"/>
          <w:sz w:val="16"/>
          <w:szCs w:val="16"/>
          <w:lang w:val="ro-RO"/>
        </w:rPr>
      </w:pPr>
      <w:r w:rsidRPr="00C633E9">
        <w:rPr>
          <w:rFonts w:ascii="Arial" w:hAnsi="Arial" w:cs="Arial"/>
          <w:color w:val="000000"/>
          <w:sz w:val="16"/>
          <w:szCs w:val="16"/>
          <w:lang w:val="ro-RO"/>
        </w:rPr>
        <w:t xml:space="preserve">1. Centralizatorul financiar al obiectelor, cuprinzând fiecare obiect F1; </w:t>
      </w:r>
    </w:p>
    <w:p w:rsidR="00B32EF3" w:rsidRPr="00C633E9" w:rsidRDefault="00B32EF3" w:rsidP="004453B1">
      <w:pPr>
        <w:autoSpaceDE w:val="0"/>
        <w:autoSpaceDN w:val="0"/>
        <w:adjustRightInd w:val="0"/>
        <w:spacing w:after="0" w:line="240" w:lineRule="auto"/>
        <w:ind w:firstLine="720"/>
        <w:rPr>
          <w:rFonts w:ascii="Arial" w:hAnsi="Arial" w:cs="Arial"/>
          <w:color w:val="000000"/>
          <w:sz w:val="16"/>
          <w:szCs w:val="16"/>
          <w:lang w:val="ro-RO"/>
        </w:rPr>
      </w:pPr>
      <w:r w:rsidRPr="00C633E9">
        <w:rPr>
          <w:rFonts w:ascii="Arial" w:hAnsi="Arial" w:cs="Arial"/>
          <w:color w:val="000000"/>
          <w:sz w:val="16"/>
          <w:szCs w:val="16"/>
          <w:lang w:val="ro-RO"/>
        </w:rPr>
        <w:t>2. Centralizatorul cheltuielilor pe categorii de lucrari pentru fiecare obiect F2;</w:t>
      </w:r>
    </w:p>
    <w:p w:rsidR="00B32EF3" w:rsidRPr="00C633E9" w:rsidRDefault="00B32EF3" w:rsidP="004453B1">
      <w:pPr>
        <w:autoSpaceDE w:val="0"/>
        <w:autoSpaceDN w:val="0"/>
        <w:adjustRightInd w:val="0"/>
        <w:spacing w:after="0" w:line="240" w:lineRule="auto"/>
        <w:ind w:left="720"/>
        <w:rPr>
          <w:rFonts w:ascii="Arial" w:hAnsi="Arial" w:cs="Arial"/>
          <w:color w:val="000000"/>
          <w:sz w:val="16"/>
          <w:szCs w:val="16"/>
          <w:lang w:val="ro-RO"/>
        </w:rPr>
      </w:pPr>
      <w:r w:rsidRPr="00C633E9">
        <w:rPr>
          <w:rFonts w:ascii="Arial" w:hAnsi="Arial" w:cs="Arial"/>
          <w:color w:val="000000"/>
          <w:sz w:val="16"/>
          <w:szCs w:val="16"/>
          <w:lang w:val="ro-RO"/>
        </w:rPr>
        <w:t>3. Listele cuprinzând cantitatile de lucrari, completate pe capitole, detaliate la nivel de articol de deviz, aferente categoriilor de lucrari F3 (Pentru determinarea cheltuielilor privind organizarea de santier, se vor prezenta distinct cheltuielile conexe organizarii de santier).</w:t>
      </w:r>
    </w:p>
    <w:p w:rsidR="00B32EF3" w:rsidRPr="00C633E9" w:rsidRDefault="00B32EF3" w:rsidP="004453B1">
      <w:pPr>
        <w:autoSpaceDE w:val="0"/>
        <w:autoSpaceDN w:val="0"/>
        <w:adjustRightInd w:val="0"/>
        <w:spacing w:after="0" w:line="240" w:lineRule="auto"/>
        <w:ind w:firstLine="720"/>
        <w:rPr>
          <w:rFonts w:ascii="Arial" w:hAnsi="Arial" w:cs="Arial"/>
          <w:color w:val="000000"/>
          <w:sz w:val="16"/>
          <w:szCs w:val="16"/>
          <w:lang w:val="ro-RO"/>
        </w:rPr>
      </w:pPr>
      <w:r w:rsidRPr="00C633E9">
        <w:rPr>
          <w:rFonts w:ascii="Arial" w:hAnsi="Arial" w:cs="Arial"/>
          <w:color w:val="000000"/>
          <w:sz w:val="16"/>
          <w:szCs w:val="16"/>
          <w:lang w:val="ro-RO"/>
        </w:rPr>
        <w:t>4. Graficul fizic si valoric de executie a lucrarilor  F6;</w:t>
      </w:r>
    </w:p>
    <w:p w:rsidR="00B32EF3" w:rsidRPr="00B32E65" w:rsidRDefault="00B32EF3" w:rsidP="00B32EF3">
      <w:pPr>
        <w:autoSpaceDE w:val="0"/>
        <w:autoSpaceDN w:val="0"/>
        <w:adjustRightInd w:val="0"/>
        <w:spacing w:before="40" w:after="40" w:line="240" w:lineRule="auto"/>
        <w:ind w:left="794"/>
        <w:jc w:val="both"/>
        <w:rPr>
          <w:rFonts w:ascii="Arial" w:hAnsi="Arial" w:cs="Arial"/>
          <w:color w:val="000000"/>
          <w:sz w:val="16"/>
          <w:szCs w:val="16"/>
          <w:lang w:val="ro-RO"/>
        </w:rPr>
      </w:pPr>
      <w:r w:rsidRPr="00A5607A">
        <w:rPr>
          <w:rFonts w:ascii="Times New Roman" w:eastAsia="Times New Roman" w:hAnsi="Times New Roman"/>
          <w:sz w:val="18"/>
          <w:szCs w:val="18"/>
          <w:lang w:eastAsia="ro-RO"/>
        </w:rPr>
        <w:t xml:space="preserve">Propunerea financiara va fi însotita de Formularul de contract (semnat si stampilat pe fiecare pagina) </w:t>
      </w:r>
      <w:r w:rsidRPr="00121788">
        <w:rPr>
          <w:rFonts w:ascii="Times New Roman" w:eastAsia="Times New Roman" w:hAnsi="Times New Roman"/>
          <w:sz w:val="18"/>
          <w:szCs w:val="18"/>
          <w:lang w:eastAsia="ro-RO"/>
        </w:rPr>
        <w:t>însusit de ofertant</w:t>
      </w:r>
      <w:r>
        <w:rPr>
          <w:rFonts w:ascii="Times New Roman" w:eastAsia="Times New Roman" w:hAnsi="Times New Roman"/>
          <w:sz w:val="18"/>
          <w:szCs w:val="18"/>
          <w:lang w:eastAsia="ro-RO"/>
        </w:rPr>
        <w:t>.</w:t>
      </w:r>
      <w:r w:rsidRPr="00121788">
        <w:rPr>
          <w:rFonts w:ascii="Times New Roman" w:eastAsia="Times New Roman" w:hAnsi="Times New Roman"/>
          <w:sz w:val="18"/>
          <w:szCs w:val="18"/>
          <w:lang w:eastAsia="ro-RO"/>
        </w:rPr>
        <w:t xml:space="preserve"> </w:t>
      </w:r>
      <w:r w:rsidRPr="00A5607A">
        <w:rPr>
          <w:rFonts w:ascii="Times New Roman" w:eastAsia="Times New Roman" w:hAnsi="Times New Roman"/>
          <w:sz w:val="18"/>
          <w:szCs w:val="18"/>
          <w:lang w:eastAsia="ro-RO"/>
        </w:rPr>
        <w:t>Operatorii economici interesati pot</w:t>
      </w:r>
      <w:r>
        <w:rPr>
          <w:rFonts w:ascii="Times New Roman" w:eastAsia="Times New Roman" w:hAnsi="Times New Roman"/>
          <w:sz w:val="18"/>
          <w:szCs w:val="18"/>
          <w:lang w:eastAsia="ro-RO"/>
        </w:rPr>
        <w:t xml:space="preserve"> </w:t>
      </w:r>
      <w:r w:rsidRPr="00A5607A">
        <w:rPr>
          <w:rFonts w:ascii="Times New Roman" w:eastAsia="Times New Roman" w:hAnsi="Times New Roman"/>
          <w:sz w:val="18"/>
          <w:szCs w:val="18"/>
          <w:lang w:eastAsia="ro-RO"/>
        </w:rPr>
        <w:t>depune amendamente la Clauzele contractuale specifice.</w:t>
      </w:r>
    </w:p>
    <w:p w:rsidR="007A36B3" w:rsidRPr="0000252C" w:rsidRDefault="007A36B3" w:rsidP="005846F1">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IV.4.3) Modul de prezentare a ofertei</w:t>
      </w:r>
    </w:p>
    <w:p w:rsidR="007A36B3" w:rsidRDefault="007A36B3" w:rsidP="004453B1">
      <w:pPr>
        <w:autoSpaceDE w:val="0"/>
        <w:autoSpaceDN w:val="0"/>
        <w:adjustRightInd w:val="0"/>
        <w:spacing w:before="40" w:after="40" w:line="240" w:lineRule="auto"/>
        <w:ind w:left="794"/>
        <w:jc w:val="both"/>
        <w:rPr>
          <w:rFonts w:ascii="Arial" w:hAnsi="Arial" w:cs="Arial"/>
          <w:color w:val="000000"/>
          <w:sz w:val="16"/>
          <w:szCs w:val="16"/>
          <w:lang w:val="ro-RO"/>
        </w:rPr>
      </w:pPr>
      <w:r w:rsidRPr="005846F1">
        <w:rPr>
          <w:rFonts w:ascii="Arial" w:hAnsi="Arial" w:cs="Arial"/>
          <w:color w:val="000000"/>
          <w:sz w:val="16"/>
          <w:szCs w:val="16"/>
          <w:lang w:val="ro-RO"/>
        </w:rPr>
        <w:t>Documentele ce insotesc oferta</w:t>
      </w:r>
      <w:r w:rsidR="004411F6">
        <w:rPr>
          <w:rFonts w:ascii="Arial" w:hAnsi="Arial" w:cs="Arial"/>
          <w:color w:val="000000"/>
          <w:sz w:val="16"/>
          <w:szCs w:val="16"/>
          <w:lang w:val="ro-RO"/>
        </w:rPr>
        <w:t xml:space="preserve"> (</w:t>
      </w:r>
      <w:r w:rsidR="004411F6" w:rsidRPr="00F639B3">
        <w:rPr>
          <w:rFonts w:ascii="Arial" w:hAnsi="Arial" w:cs="Arial"/>
          <w:color w:val="000000"/>
          <w:sz w:val="16"/>
          <w:szCs w:val="16"/>
          <w:lang w:val="ro-RO"/>
        </w:rPr>
        <w:t>Scrisoarea de înaintare, Împuternicire si copie Carte d</w:t>
      </w:r>
      <w:r w:rsidR="004453B1">
        <w:rPr>
          <w:rFonts w:ascii="Arial" w:hAnsi="Arial" w:cs="Arial"/>
          <w:color w:val="000000"/>
          <w:sz w:val="16"/>
          <w:szCs w:val="16"/>
          <w:lang w:val="ro-RO"/>
        </w:rPr>
        <w:t>e Identitate a împuternicitului</w:t>
      </w:r>
      <w:r w:rsidR="004411F6" w:rsidRPr="00F639B3">
        <w:rPr>
          <w:rFonts w:ascii="Arial" w:hAnsi="Arial" w:cs="Arial"/>
          <w:color w:val="000000"/>
          <w:sz w:val="16"/>
          <w:szCs w:val="16"/>
          <w:lang w:val="ro-RO"/>
        </w:rPr>
        <w:t>)</w:t>
      </w:r>
      <w:r w:rsidR="00F639B3">
        <w:rPr>
          <w:rFonts w:ascii="Arial" w:hAnsi="Arial" w:cs="Arial"/>
          <w:color w:val="000000"/>
          <w:sz w:val="16"/>
          <w:szCs w:val="16"/>
          <w:lang w:val="ro-RO"/>
        </w:rPr>
        <w:t xml:space="preserve"> </w:t>
      </w:r>
      <w:r w:rsidRPr="005846F1">
        <w:rPr>
          <w:rFonts w:ascii="Arial" w:hAnsi="Arial" w:cs="Arial"/>
          <w:color w:val="000000"/>
          <w:sz w:val="16"/>
          <w:szCs w:val="16"/>
          <w:lang w:val="ro-RO"/>
        </w:rPr>
        <w:t>si Oferta continand - Documente de calificare, propunere teh</w:t>
      </w:r>
      <w:r w:rsidR="004453B1">
        <w:rPr>
          <w:rFonts w:ascii="Arial" w:hAnsi="Arial" w:cs="Arial"/>
          <w:color w:val="000000"/>
          <w:sz w:val="16"/>
          <w:szCs w:val="16"/>
          <w:lang w:val="ro-RO"/>
        </w:rPr>
        <w:t>nica si financiara - se depun  in original la registratura Primariei orasului Saliste sau semnate cu semnatura electronica prin e-mail la adresa primaria_saliste_achizitii@yahoo.com</w:t>
      </w:r>
      <w:r w:rsidRPr="005846F1">
        <w:rPr>
          <w:rFonts w:ascii="Arial" w:hAnsi="Arial" w:cs="Arial"/>
          <w:color w:val="000000"/>
          <w:sz w:val="16"/>
          <w:szCs w:val="16"/>
          <w:lang w:val="ro-RO"/>
        </w:rPr>
        <w:t>.</w:t>
      </w:r>
    </w:p>
    <w:p w:rsidR="004411F6" w:rsidRDefault="004411F6" w:rsidP="00521814">
      <w:pPr>
        <w:autoSpaceDE w:val="0"/>
        <w:autoSpaceDN w:val="0"/>
        <w:adjustRightInd w:val="0"/>
        <w:spacing w:after="0" w:line="240" w:lineRule="auto"/>
        <w:ind w:left="74" w:firstLine="720"/>
        <w:rPr>
          <w:rFonts w:ascii="Arial" w:hAnsi="Arial" w:cs="Arial"/>
          <w:color w:val="000000"/>
          <w:sz w:val="16"/>
          <w:szCs w:val="16"/>
          <w:lang w:val="ro-RO"/>
        </w:rPr>
      </w:pPr>
      <w:r w:rsidRPr="00F639B3">
        <w:rPr>
          <w:rFonts w:ascii="Arial" w:hAnsi="Arial" w:cs="Arial"/>
          <w:color w:val="000000"/>
          <w:sz w:val="16"/>
          <w:szCs w:val="16"/>
          <w:lang w:val="ro-RO"/>
        </w:rPr>
        <w:t>Ofertele trebuie sa contina toate documentele si informatiile solicitate.</w:t>
      </w:r>
    </w:p>
    <w:p w:rsidR="00B07E6C" w:rsidRPr="00521814" w:rsidRDefault="00B07E6C" w:rsidP="00E50EA8">
      <w:pPr>
        <w:autoSpaceDE w:val="0"/>
        <w:autoSpaceDN w:val="0"/>
        <w:adjustRightInd w:val="0"/>
        <w:spacing w:after="0" w:line="240" w:lineRule="auto"/>
        <w:ind w:left="720" w:firstLine="74"/>
        <w:rPr>
          <w:rFonts w:ascii="Arial" w:hAnsi="Arial" w:cs="Arial"/>
          <w:color w:val="000000"/>
          <w:sz w:val="16"/>
          <w:szCs w:val="16"/>
          <w:lang w:val="ro-RO"/>
        </w:rPr>
      </w:pPr>
      <w:r w:rsidRPr="00521814">
        <w:rPr>
          <w:rFonts w:ascii="Arial" w:hAnsi="Arial" w:cs="Arial"/>
          <w:color w:val="000000"/>
          <w:sz w:val="16"/>
          <w:szCs w:val="16"/>
          <w:lang w:val="ro-RO"/>
        </w:rPr>
        <w:t xml:space="preserve">Limba de redactare a ofertei: limba româna; </w:t>
      </w:r>
    </w:p>
    <w:p w:rsidR="00B07E6C" w:rsidRPr="00521814" w:rsidRDefault="00B07E6C" w:rsidP="00FE1B5B">
      <w:pPr>
        <w:autoSpaceDE w:val="0"/>
        <w:autoSpaceDN w:val="0"/>
        <w:adjustRightInd w:val="0"/>
        <w:spacing w:after="0" w:line="240" w:lineRule="auto"/>
        <w:ind w:left="794"/>
        <w:rPr>
          <w:rFonts w:ascii="Arial" w:hAnsi="Arial" w:cs="Arial"/>
          <w:color w:val="000000"/>
          <w:sz w:val="16"/>
          <w:szCs w:val="16"/>
          <w:lang w:val="ro-RO"/>
        </w:rPr>
      </w:pPr>
      <w:r w:rsidRPr="00521814">
        <w:rPr>
          <w:rFonts w:ascii="Arial" w:hAnsi="Arial" w:cs="Arial"/>
          <w:color w:val="000000"/>
          <w:sz w:val="16"/>
          <w:szCs w:val="16"/>
          <w:lang w:val="ro-RO"/>
        </w:rPr>
        <w:t>Orice operator economic înregistrat în SEAP are dreptul de a transmite oferta. Operatorii economici au obligatia de a transmite oferta numai pâna la termenul limita pentru depunerea ofertelor. Documentele care se transmit prin mijloace electronice le sunt</w:t>
      </w:r>
      <w:r w:rsidR="00521814">
        <w:rPr>
          <w:rFonts w:ascii="Arial" w:hAnsi="Arial" w:cs="Arial"/>
          <w:color w:val="000000"/>
          <w:sz w:val="16"/>
          <w:szCs w:val="16"/>
          <w:lang w:val="ro-RO"/>
        </w:rPr>
        <w:t xml:space="preserve"> </w:t>
      </w:r>
      <w:r w:rsidRPr="00521814">
        <w:rPr>
          <w:rFonts w:ascii="Arial" w:hAnsi="Arial" w:cs="Arial"/>
          <w:color w:val="000000"/>
          <w:sz w:val="16"/>
          <w:szCs w:val="16"/>
          <w:lang w:val="ro-RO"/>
        </w:rPr>
        <w:t xml:space="preserve">aplicabile prevederile legale referitoare la semnatura electronica (Legea nr. 455/2001 privind semnatura electronica). </w:t>
      </w:r>
    </w:p>
    <w:p w:rsidR="00B07E6C" w:rsidRPr="00521814" w:rsidRDefault="00B07E6C" w:rsidP="00E50EA8">
      <w:pPr>
        <w:autoSpaceDE w:val="0"/>
        <w:autoSpaceDN w:val="0"/>
        <w:adjustRightInd w:val="0"/>
        <w:spacing w:after="0" w:line="240" w:lineRule="auto"/>
        <w:ind w:left="794"/>
        <w:rPr>
          <w:rFonts w:ascii="Arial" w:hAnsi="Arial" w:cs="Arial"/>
          <w:color w:val="000000"/>
          <w:sz w:val="16"/>
          <w:szCs w:val="16"/>
          <w:lang w:val="ro-RO"/>
        </w:rPr>
      </w:pPr>
      <w:r w:rsidRPr="00521814">
        <w:rPr>
          <w:rFonts w:ascii="Arial" w:hAnsi="Arial" w:cs="Arial"/>
          <w:color w:val="000000"/>
          <w:sz w:val="16"/>
          <w:szCs w:val="16"/>
          <w:lang w:val="ro-RO"/>
        </w:rPr>
        <w:t>Oferta are caracter ferm si obligatoriu, din punctul de vedere al continutului pe toata perioada de valabilitate.</w:t>
      </w:r>
      <w:r w:rsidR="00CA2E7E">
        <w:rPr>
          <w:rFonts w:ascii="Arial" w:hAnsi="Arial" w:cs="Arial"/>
          <w:color w:val="000000"/>
          <w:sz w:val="16"/>
          <w:szCs w:val="16"/>
          <w:lang w:val="ro-RO"/>
        </w:rPr>
        <w:t xml:space="preserve"> Nu se admit ofete alternativa.</w:t>
      </w:r>
    </w:p>
    <w:p w:rsidR="007A36B3" w:rsidRPr="005846F1" w:rsidRDefault="007A36B3" w:rsidP="005846F1">
      <w:pPr>
        <w:pStyle w:val="Heading1"/>
        <w:rPr>
          <w:lang w:val="ro-RO"/>
        </w:rPr>
      </w:pPr>
      <w:r w:rsidRPr="005846F1">
        <w:rPr>
          <w:lang w:val="ro-RO"/>
        </w:rPr>
        <w:t>SECTIUNEA VI: INFORMATII SUPLIMENTARE</w:t>
      </w:r>
    </w:p>
    <w:p w:rsidR="007A36B3" w:rsidRPr="005846F1" w:rsidRDefault="007A36B3" w:rsidP="005846F1">
      <w:pPr>
        <w:pStyle w:val="Title"/>
        <w:numPr>
          <w:ilvl w:val="0"/>
          <w:numId w:val="0"/>
        </w:numPr>
        <w:rPr>
          <w:lang w:val="ro-RO"/>
        </w:rPr>
      </w:pPr>
      <w:r w:rsidRPr="005846F1">
        <w:rPr>
          <w:lang w:val="ro-RO"/>
        </w:rPr>
        <w:t>VI.1) CONTRACTUL ESTE PERIODIC</w:t>
      </w:r>
    </w:p>
    <w:p w:rsidR="00CD07CE" w:rsidRPr="005846F1" w:rsidRDefault="00CD07CE" w:rsidP="005846F1">
      <w:pPr>
        <w:autoSpaceDE w:val="0"/>
        <w:autoSpaceDN w:val="0"/>
        <w:adjustRightInd w:val="0"/>
        <w:spacing w:before="40" w:after="40" w:line="240" w:lineRule="auto"/>
        <w:ind w:left="794"/>
        <w:jc w:val="both"/>
        <w:rPr>
          <w:rFonts w:ascii="Arial" w:hAnsi="Arial" w:cs="Arial"/>
          <w:color w:val="000000"/>
          <w:sz w:val="16"/>
          <w:szCs w:val="16"/>
          <w:lang w:val="ro-RO"/>
        </w:rPr>
      </w:pPr>
      <w:r w:rsidRPr="005846F1">
        <w:rPr>
          <w:rFonts w:ascii="Arial" w:hAnsi="Arial" w:cs="Arial"/>
          <w:color w:val="000000"/>
          <w:sz w:val="16"/>
          <w:szCs w:val="16"/>
          <w:lang w:val="ro-RO"/>
        </w:rPr>
        <w:t>Nu</w:t>
      </w:r>
    </w:p>
    <w:p w:rsidR="007A36B3" w:rsidRPr="005846F1" w:rsidRDefault="007A36B3" w:rsidP="005846F1">
      <w:pPr>
        <w:autoSpaceDE w:val="0"/>
        <w:autoSpaceDN w:val="0"/>
        <w:adjustRightInd w:val="0"/>
        <w:spacing w:before="40" w:after="40" w:line="240" w:lineRule="auto"/>
        <w:ind w:left="794"/>
        <w:jc w:val="both"/>
        <w:rPr>
          <w:rFonts w:ascii="Arial" w:hAnsi="Arial" w:cs="Arial"/>
          <w:color w:val="000000"/>
          <w:sz w:val="16"/>
          <w:szCs w:val="16"/>
          <w:lang w:val="ro-RO"/>
        </w:rPr>
      </w:pPr>
      <w:r w:rsidRPr="005846F1">
        <w:rPr>
          <w:rFonts w:ascii="Arial" w:hAnsi="Arial" w:cs="Arial"/>
          <w:color w:val="000000"/>
          <w:sz w:val="16"/>
          <w:szCs w:val="16"/>
          <w:lang w:val="ro-RO"/>
        </w:rPr>
        <w:t>Perioada estimata de publicare a anunturilor viitoare:</w:t>
      </w:r>
    </w:p>
    <w:p w:rsidR="003113AF" w:rsidRPr="005846F1" w:rsidRDefault="003113AF" w:rsidP="005846F1">
      <w:pPr>
        <w:pStyle w:val="Title"/>
        <w:numPr>
          <w:ilvl w:val="0"/>
          <w:numId w:val="0"/>
        </w:numPr>
        <w:rPr>
          <w:lang w:val="ro-RO"/>
        </w:rPr>
      </w:pPr>
      <w:r w:rsidRPr="005846F1">
        <w:rPr>
          <w:lang w:val="ro-RO"/>
        </w:rPr>
        <w:t>VI.2) CONTRACTUL/CONCURSUL SE INSCRIE INTR-UN PROIECT/PROGRAM FINANTAT DIN FONDURICOMUNITARE/PROGRAM OPERATIONAL/PROGRAM NATIONAL DE DEZVOLTARE RURALA</w:t>
      </w:r>
    </w:p>
    <w:p w:rsidR="003113AF" w:rsidRPr="005846F1" w:rsidRDefault="008C4EBA" w:rsidP="005846F1">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color w:val="000000"/>
          <w:sz w:val="16"/>
          <w:szCs w:val="16"/>
          <w:lang w:val="ro-RO"/>
        </w:rPr>
        <w:t>Nu</w:t>
      </w:r>
    </w:p>
    <w:p w:rsidR="007A36B3" w:rsidRPr="005846F1" w:rsidRDefault="007A36B3" w:rsidP="005846F1">
      <w:pPr>
        <w:pStyle w:val="Title"/>
        <w:numPr>
          <w:ilvl w:val="0"/>
          <w:numId w:val="0"/>
        </w:numPr>
        <w:rPr>
          <w:lang w:val="ro-RO"/>
        </w:rPr>
      </w:pPr>
      <w:r w:rsidRPr="005846F1">
        <w:rPr>
          <w:lang w:val="ro-RO"/>
        </w:rPr>
        <w:t>VI.3) ALTE INFORMATII</w:t>
      </w:r>
    </w:p>
    <w:p w:rsidR="007A36B3" w:rsidRPr="005846F1" w:rsidRDefault="007A36B3" w:rsidP="005846F1">
      <w:pPr>
        <w:autoSpaceDE w:val="0"/>
        <w:autoSpaceDN w:val="0"/>
        <w:adjustRightInd w:val="0"/>
        <w:spacing w:before="40" w:after="40" w:line="240" w:lineRule="auto"/>
        <w:ind w:left="794"/>
        <w:jc w:val="both"/>
        <w:rPr>
          <w:rFonts w:ascii="Arial" w:hAnsi="Arial" w:cs="Arial"/>
          <w:color w:val="000000"/>
          <w:sz w:val="16"/>
          <w:szCs w:val="16"/>
          <w:lang w:val="ro-RO"/>
        </w:rPr>
      </w:pPr>
      <w:r w:rsidRPr="005846F1">
        <w:rPr>
          <w:rFonts w:ascii="Arial" w:hAnsi="Arial" w:cs="Arial"/>
          <w:color w:val="000000"/>
          <w:sz w:val="16"/>
          <w:szCs w:val="16"/>
          <w:lang w:val="ro-RO"/>
        </w:rPr>
        <w:t>1. In cazul a 2 oferte aflate la egalitate pe primul loc cu acelasi pret ofertat se vor solicita noi oferte de</w:t>
      </w:r>
      <w:r w:rsidR="00A676F0">
        <w:rPr>
          <w:rFonts w:ascii="Arial" w:hAnsi="Arial" w:cs="Arial"/>
          <w:color w:val="000000"/>
          <w:sz w:val="16"/>
          <w:szCs w:val="16"/>
          <w:lang w:val="ro-RO"/>
        </w:rPr>
        <w:t xml:space="preserve"> </w:t>
      </w:r>
      <w:r w:rsidRPr="005846F1">
        <w:rPr>
          <w:rFonts w:ascii="Arial" w:hAnsi="Arial" w:cs="Arial"/>
          <w:color w:val="000000"/>
          <w:sz w:val="16"/>
          <w:szCs w:val="16"/>
          <w:lang w:val="ro-RO"/>
        </w:rPr>
        <w:t>pret</w:t>
      </w:r>
      <w:r w:rsidR="00A676F0">
        <w:rPr>
          <w:rFonts w:ascii="Arial" w:hAnsi="Arial" w:cs="Arial"/>
          <w:color w:val="000000"/>
          <w:sz w:val="16"/>
          <w:szCs w:val="16"/>
          <w:lang w:val="ro-RO"/>
        </w:rPr>
        <w:t xml:space="preserve">, </w:t>
      </w:r>
      <w:r w:rsidRPr="005846F1">
        <w:rPr>
          <w:rFonts w:ascii="Arial" w:hAnsi="Arial" w:cs="Arial"/>
          <w:color w:val="000000"/>
          <w:sz w:val="16"/>
          <w:szCs w:val="16"/>
          <w:lang w:val="ro-RO"/>
        </w:rPr>
        <w:t>urmand a fi stabilita oferta cu cel mai mic pret.</w:t>
      </w:r>
    </w:p>
    <w:p w:rsidR="007A36B3" w:rsidRPr="005846F1" w:rsidRDefault="007A36B3" w:rsidP="005846F1">
      <w:pPr>
        <w:autoSpaceDE w:val="0"/>
        <w:autoSpaceDN w:val="0"/>
        <w:adjustRightInd w:val="0"/>
        <w:spacing w:before="40" w:after="40" w:line="240" w:lineRule="auto"/>
        <w:ind w:left="794"/>
        <w:jc w:val="both"/>
        <w:rPr>
          <w:rFonts w:ascii="Arial" w:hAnsi="Arial" w:cs="Arial"/>
          <w:color w:val="000000"/>
          <w:sz w:val="16"/>
          <w:szCs w:val="16"/>
          <w:lang w:val="ro-RO"/>
        </w:rPr>
      </w:pPr>
      <w:r w:rsidRPr="005846F1">
        <w:rPr>
          <w:rFonts w:ascii="Arial" w:hAnsi="Arial" w:cs="Arial"/>
          <w:color w:val="000000"/>
          <w:sz w:val="16"/>
          <w:szCs w:val="16"/>
          <w:lang w:val="ro-RO"/>
        </w:rPr>
        <w:t>2. Mod de comunicare si transmitere a datelor - prin intermediul SEAP</w:t>
      </w:r>
      <w:r w:rsidR="00A676F0">
        <w:rPr>
          <w:rFonts w:ascii="Arial" w:hAnsi="Arial" w:cs="Arial"/>
          <w:color w:val="000000"/>
          <w:sz w:val="16"/>
          <w:szCs w:val="16"/>
          <w:lang w:val="ro-RO"/>
        </w:rPr>
        <w:t xml:space="preserve">, </w:t>
      </w:r>
      <w:r w:rsidRPr="005846F1">
        <w:rPr>
          <w:rFonts w:ascii="Arial" w:hAnsi="Arial" w:cs="Arial"/>
          <w:color w:val="000000"/>
          <w:sz w:val="16"/>
          <w:szCs w:val="16"/>
          <w:lang w:val="ro-RO"/>
        </w:rPr>
        <w:t>Email</w:t>
      </w:r>
      <w:r w:rsidR="00A676F0" w:rsidRPr="005846F1">
        <w:rPr>
          <w:rFonts w:ascii="Arial" w:hAnsi="Arial" w:cs="Arial"/>
          <w:color w:val="000000"/>
          <w:sz w:val="16"/>
          <w:szCs w:val="16"/>
          <w:lang w:val="ro-RO"/>
        </w:rPr>
        <w:t>, FAX,</w:t>
      </w:r>
      <w:r w:rsidRPr="005846F1">
        <w:rPr>
          <w:rFonts w:ascii="Arial" w:hAnsi="Arial" w:cs="Arial"/>
          <w:color w:val="000000"/>
          <w:sz w:val="16"/>
          <w:szCs w:val="16"/>
          <w:lang w:val="ro-RO"/>
        </w:rPr>
        <w:t>.</w:t>
      </w:r>
    </w:p>
    <w:p w:rsidR="007A36B3" w:rsidRPr="005846F1" w:rsidRDefault="00B53A01" w:rsidP="005846F1">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color w:val="000000"/>
          <w:sz w:val="16"/>
          <w:szCs w:val="16"/>
          <w:lang w:val="ro-RO"/>
        </w:rPr>
        <w:t>3</w:t>
      </w:r>
      <w:r w:rsidR="00A676F0">
        <w:rPr>
          <w:rFonts w:ascii="Arial" w:hAnsi="Arial" w:cs="Arial"/>
          <w:color w:val="000000"/>
          <w:sz w:val="16"/>
          <w:szCs w:val="16"/>
          <w:lang w:val="ro-RO"/>
        </w:rPr>
        <w:t>.</w:t>
      </w:r>
      <w:r w:rsidR="007A36B3" w:rsidRPr="005846F1">
        <w:rPr>
          <w:rFonts w:ascii="Arial" w:hAnsi="Arial" w:cs="Arial"/>
          <w:color w:val="000000"/>
          <w:sz w:val="16"/>
          <w:szCs w:val="16"/>
          <w:lang w:val="ro-RO"/>
        </w:rPr>
        <w:t>Legislatia specifica in domeniul fiscal, al muncii si protectiei mediului se poate consulta pe:</w:t>
      </w:r>
      <w:hyperlink r:id="rId10" w:history="1">
        <w:r w:rsidR="005846F1" w:rsidRPr="00F62164">
          <w:rPr>
            <w:rStyle w:val="Hyperlink"/>
            <w:rFonts w:ascii="Arial" w:hAnsi="Arial" w:cs="Arial"/>
            <w:sz w:val="16"/>
            <w:szCs w:val="16"/>
            <w:lang w:val="ro-RO"/>
          </w:rPr>
          <w:t>www.mfinante.ro</w:t>
        </w:r>
      </w:hyperlink>
      <w:r w:rsidR="007A36B3" w:rsidRPr="005846F1">
        <w:rPr>
          <w:rFonts w:ascii="Arial" w:hAnsi="Arial" w:cs="Arial"/>
          <w:color w:val="000000"/>
          <w:sz w:val="16"/>
          <w:szCs w:val="16"/>
          <w:lang w:val="ro-RO"/>
        </w:rPr>
        <w:t>,</w:t>
      </w:r>
      <w:hyperlink r:id="rId11" w:history="1">
        <w:r w:rsidR="005846F1" w:rsidRPr="00F62164">
          <w:rPr>
            <w:rStyle w:val="Hyperlink"/>
            <w:rFonts w:ascii="Arial" w:hAnsi="Arial" w:cs="Arial"/>
            <w:sz w:val="16"/>
            <w:szCs w:val="16"/>
            <w:lang w:val="ro-RO"/>
          </w:rPr>
          <w:t>www.muncii.ro</w:t>
        </w:r>
      </w:hyperlink>
      <w:r w:rsidR="007A36B3" w:rsidRPr="005846F1">
        <w:rPr>
          <w:rFonts w:ascii="Arial" w:hAnsi="Arial" w:cs="Arial"/>
          <w:color w:val="000000"/>
          <w:sz w:val="16"/>
          <w:szCs w:val="16"/>
          <w:lang w:val="ro-RO"/>
        </w:rPr>
        <w:t>,</w:t>
      </w:r>
      <w:hyperlink r:id="rId12" w:history="1">
        <w:r w:rsidR="005846F1" w:rsidRPr="00F62164">
          <w:rPr>
            <w:rStyle w:val="Hyperlink"/>
            <w:rFonts w:ascii="Arial" w:hAnsi="Arial" w:cs="Arial"/>
            <w:sz w:val="16"/>
            <w:szCs w:val="16"/>
            <w:lang w:val="ro-RO"/>
          </w:rPr>
          <w:t>www.mmediu.ro</w:t>
        </w:r>
      </w:hyperlink>
      <w:r w:rsidR="005846F1">
        <w:rPr>
          <w:rFonts w:ascii="Arial" w:hAnsi="Arial" w:cs="Arial"/>
          <w:color w:val="000000"/>
          <w:sz w:val="16"/>
          <w:szCs w:val="16"/>
          <w:lang w:val="ro-RO"/>
        </w:rPr>
        <w:t xml:space="preserve">. </w:t>
      </w:r>
    </w:p>
    <w:p w:rsidR="007A36B3" w:rsidRPr="005846F1" w:rsidRDefault="00B53A01" w:rsidP="005846F1">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color w:val="000000"/>
          <w:sz w:val="16"/>
          <w:szCs w:val="16"/>
          <w:lang w:val="ro-RO"/>
        </w:rPr>
        <w:t>4</w:t>
      </w:r>
      <w:r w:rsidR="007A36B3" w:rsidRPr="005846F1">
        <w:rPr>
          <w:rFonts w:ascii="Arial" w:hAnsi="Arial" w:cs="Arial"/>
          <w:color w:val="000000"/>
          <w:sz w:val="16"/>
          <w:szCs w:val="16"/>
          <w:lang w:val="ro-RO"/>
        </w:rPr>
        <w:t xml:space="preserve">. Conform cu prevederile Legii 98/2016 </w:t>
      </w:r>
      <w:r w:rsidR="00A47969">
        <w:rPr>
          <w:rFonts w:ascii="Arial" w:hAnsi="Arial" w:cs="Arial"/>
          <w:color w:val="000000"/>
          <w:sz w:val="16"/>
          <w:szCs w:val="16"/>
          <w:lang w:val="ro-RO"/>
        </w:rPr>
        <w:t>–</w:t>
      </w:r>
      <w:r w:rsidR="007A36B3" w:rsidRPr="005846F1">
        <w:rPr>
          <w:rFonts w:ascii="Arial" w:hAnsi="Arial" w:cs="Arial"/>
          <w:color w:val="000000"/>
          <w:sz w:val="16"/>
          <w:szCs w:val="16"/>
          <w:lang w:val="ro-RO"/>
        </w:rPr>
        <w:t xml:space="preserve"> indeplinirea</w:t>
      </w:r>
      <w:r w:rsidR="00A47969">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cerintelor de calificare se face prin cumul, in cazul in care subcontractantii/tertii</w:t>
      </w:r>
      <w:r w:rsidR="00A676F0">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sustinatori</w:t>
      </w:r>
      <w:r w:rsidR="00A47969">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indeplinesc</w:t>
      </w:r>
      <w:r w:rsidR="00A47969">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cerinte de calificare privind capacitatea tehnica si profesionala - acestia trebuie sa prezinte documente justificative in</w:t>
      </w:r>
      <w:r w:rsidR="00A47969">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acest sens. In cazul tertilor</w:t>
      </w:r>
      <w:r w:rsidR="00A47969">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sustinatori se prezinta ca anexa la Angajamentul de sustinere documente care demonstreaza modul concret de</w:t>
      </w:r>
      <w:r w:rsidR="00A47969">
        <w:rPr>
          <w:rFonts w:ascii="Arial" w:hAnsi="Arial" w:cs="Arial"/>
          <w:color w:val="000000"/>
          <w:sz w:val="16"/>
          <w:szCs w:val="16"/>
          <w:lang w:val="ro-RO"/>
        </w:rPr>
        <w:t xml:space="preserve"> </w:t>
      </w:r>
      <w:r w:rsidR="002E26CA">
        <w:rPr>
          <w:rFonts w:ascii="Arial" w:hAnsi="Arial" w:cs="Arial"/>
          <w:color w:val="000000"/>
          <w:sz w:val="16"/>
          <w:szCs w:val="16"/>
          <w:lang w:val="ro-RO"/>
        </w:rPr>
        <w:t>implicare in contract</w:t>
      </w:r>
      <w:r w:rsidR="007A36B3" w:rsidRPr="005846F1">
        <w:rPr>
          <w:rFonts w:ascii="Arial" w:hAnsi="Arial" w:cs="Arial"/>
          <w:color w:val="000000"/>
          <w:sz w:val="16"/>
          <w:szCs w:val="16"/>
          <w:lang w:val="ro-RO"/>
        </w:rPr>
        <w:t xml:space="preserve"> conform prevederilor Art. 182 din Legea 98/2016. Autorizarile</w:t>
      </w:r>
      <w:r w:rsidR="00A47969">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subcontractantilor sunt luate in considerare</w:t>
      </w:r>
      <w:r w:rsidR="00A676F0">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numai daca acestia executa integral partea din contract supusa autorizarii (aceasta neavand caracter transferabil). Atestarile profesionale din</w:t>
      </w:r>
      <w:r w:rsidR="00A676F0">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partea tertilor</w:t>
      </w:r>
      <w:r w:rsidR="00A676F0">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sustinatori sunt luate in considerarea pentru indeplinirea</w:t>
      </w:r>
      <w:r w:rsidR="00A676F0">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cerintelor privind capacitatea tehnica si profesionala (Art. 179 g) dinLegea 98/2016).</w:t>
      </w:r>
    </w:p>
    <w:p w:rsidR="007A36B3" w:rsidRPr="005846F1" w:rsidRDefault="00B53A01" w:rsidP="005846F1">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color w:val="000000"/>
          <w:sz w:val="16"/>
          <w:szCs w:val="16"/>
          <w:lang w:val="ro-RO"/>
        </w:rPr>
        <w:t>5</w:t>
      </w:r>
      <w:r w:rsidR="007A36B3" w:rsidRPr="005846F1">
        <w:rPr>
          <w:rFonts w:ascii="Arial" w:hAnsi="Arial" w:cs="Arial"/>
          <w:color w:val="000000"/>
          <w:sz w:val="16"/>
          <w:szCs w:val="16"/>
          <w:lang w:val="ro-RO"/>
        </w:rPr>
        <w:t>.</w:t>
      </w:r>
      <w:r w:rsidR="00A676F0">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Acolo unde in cadrul documentatiei de atribuire incluzand Caietul de sarcini se mentioneaza / solicita anumite certificari, se face trimitere la</w:t>
      </w:r>
      <w:r w:rsidR="00A676F0">
        <w:rPr>
          <w:rFonts w:ascii="Arial" w:hAnsi="Arial" w:cs="Arial"/>
          <w:color w:val="000000"/>
          <w:sz w:val="16"/>
          <w:szCs w:val="16"/>
          <w:lang w:val="ro-RO"/>
        </w:rPr>
        <w:t xml:space="preserve"> </w:t>
      </w:r>
      <w:r w:rsidR="007A36B3" w:rsidRPr="005846F1">
        <w:rPr>
          <w:rFonts w:ascii="Arial" w:hAnsi="Arial" w:cs="Arial"/>
          <w:color w:val="000000"/>
          <w:sz w:val="16"/>
          <w:szCs w:val="16"/>
          <w:lang w:val="ro-RO"/>
        </w:rPr>
        <w:t>un anumit produs / producator / marca / Licenta - se va intelege sau echivalent/similar.</w:t>
      </w:r>
    </w:p>
    <w:p w:rsidR="007A36B3" w:rsidRPr="005846F1" w:rsidRDefault="007A36B3" w:rsidP="005846F1">
      <w:pPr>
        <w:autoSpaceDE w:val="0"/>
        <w:autoSpaceDN w:val="0"/>
        <w:adjustRightInd w:val="0"/>
        <w:spacing w:before="40" w:after="40" w:line="240" w:lineRule="auto"/>
        <w:ind w:left="794"/>
        <w:jc w:val="both"/>
        <w:rPr>
          <w:rFonts w:ascii="Arial" w:hAnsi="Arial" w:cs="Arial"/>
          <w:color w:val="000000"/>
          <w:sz w:val="16"/>
          <w:szCs w:val="16"/>
          <w:lang w:val="ro-RO"/>
        </w:rPr>
      </w:pPr>
      <w:r w:rsidRPr="005846F1">
        <w:rPr>
          <w:rFonts w:ascii="Arial" w:hAnsi="Arial" w:cs="Arial"/>
          <w:color w:val="000000"/>
          <w:sz w:val="16"/>
          <w:szCs w:val="16"/>
          <w:lang w:val="ro-RO"/>
        </w:rPr>
        <w:t>Avand in vedere modalitatea de atribuire (procedura online) vor fi selectati pentru evaluarea ofertelor tehnice si financiare toti</w:t>
      </w:r>
      <w:r w:rsidR="00A676F0">
        <w:rPr>
          <w:rFonts w:ascii="Arial" w:hAnsi="Arial" w:cs="Arial"/>
          <w:color w:val="000000"/>
          <w:sz w:val="16"/>
          <w:szCs w:val="16"/>
          <w:lang w:val="ro-RO"/>
        </w:rPr>
        <w:t xml:space="preserve"> </w:t>
      </w:r>
    </w:p>
    <w:p w:rsidR="007A36B3" w:rsidRPr="005846F1" w:rsidRDefault="007A36B3" w:rsidP="005846F1">
      <w:pPr>
        <w:pStyle w:val="Title"/>
        <w:numPr>
          <w:ilvl w:val="0"/>
          <w:numId w:val="0"/>
        </w:numPr>
        <w:rPr>
          <w:lang w:val="ro-RO"/>
        </w:rPr>
      </w:pPr>
      <w:r w:rsidRPr="005846F1">
        <w:rPr>
          <w:lang w:val="ro-RO"/>
        </w:rPr>
        <w:t>VI.4) CAI DE ATAC</w:t>
      </w:r>
    </w:p>
    <w:p w:rsidR="007A36B3" w:rsidRPr="0000252C" w:rsidRDefault="007A36B3" w:rsidP="005846F1">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VI.4.1) Organismul competent pentru caile de atac</w:t>
      </w:r>
    </w:p>
    <w:p w:rsidR="007A36B3" w:rsidRPr="005846F1" w:rsidRDefault="007A36B3" w:rsidP="005846F1">
      <w:pPr>
        <w:autoSpaceDE w:val="0"/>
        <w:autoSpaceDN w:val="0"/>
        <w:adjustRightInd w:val="0"/>
        <w:spacing w:before="40" w:after="40" w:line="240" w:lineRule="auto"/>
        <w:ind w:left="794"/>
        <w:jc w:val="both"/>
        <w:rPr>
          <w:rFonts w:ascii="Arial" w:hAnsi="Arial" w:cs="Arial"/>
          <w:color w:val="000000"/>
          <w:sz w:val="16"/>
          <w:szCs w:val="16"/>
          <w:lang w:val="ro-RO"/>
        </w:rPr>
      </w:pPr>
      <w:r w:rsidRPr="005846F1">
        <w:rPr>
          <w:rFonts w:ascii="Arial" w:hAnsi="Arial" w:cs="Arial"/>
          <w:color w:val="000000"/>
          <w:sz w:val="16"/>
          <w:szCs w:val="16"/>
          <w:lang w:val="ro-RO"/>
        </w:rPr>
        <w:t>Consiliul National de Solutionare a Contestatiilor</w:t>
      </w:r>
    </w:p>
    <w:p w:rsidR="007A36B3" w:rsidRPr="005846F1" w:rsidRDefault="007A36B3" w:rsidP="005846F1">
      <w:pPr>
        <w:autoSpaceDE w:val="0"/>
        <w:autoSpaceDN w:val="0"/>
        <w:adjustRightInd w:val="0"/>
        <w:spacing w:before="40" w:after="40" w:line="240" w:lineRule="auto"/>
        <w:ind w:left="794"/>
        <w:jc w:val="both"/>
        <w:rPr>
          <w:rFonts w:ascii="Arial" w:hAnsi="Arial" w:cs="Arial"/>
          <w:color w:val="000000"/>
          <w:sz w:val="16"/>
          <w:szCs w:val="16"/>
          <w:lang w:val="ro-RO"/>
        </w:rPr>
      </w:pPr>
      <w:r w:rsidRPr="005846F1">
        <w:rPr>
          <w:rFonts w:ascii="Arial" w:hAnsi="Arial" w:cs="Arial"/>
          <w:color w:val="000000"/>
          <w:sz w:val="16"/>
          <w:szCs w:val="16"/>
          <w:lang w:val="ro-RO"/>
        </w:rPr>
        <w:t>Adresa postala: Str. Stavropoleos, nr. 6, sector 3, Bucuresti, Localitatea: Bucuresti, Cod postal: 030084, Romania, Tel. +40 213104641, Email:office@cnsc.ro, Fax: +40 213104642 / +40 218900745, Adresa internet (URL): http://www.cnsc.ro</w:t>
      </w:r>
    </w:p>
    <w:p w:rsidR="007A36B3" w:rsidRPr="0000252C" w:rsidRDefault="007A36B3" w:rsidP="005846F1">
      <w:pPr>
        <w:autoSpaceDE w:val="0"/>
        <w:autoSpaceDN w:val="0"/>
        <w:adjustRightInd w:val="0"/>
        <w:spacing w:before="40" w:after="40" w:line="240" w:lineRule="auto"/>
        <w:ind w:left="794"/>
        <w:jc w:val="both"/>
        <w:rPr>
          <w:rFonts w:ascii="Arial" w:hAnsi="Arial" w:cs="Arial"/>
          <w:color w:val="000000"/>
          <w:sz w:val="16"/>
          <w:szCs w:val="16"/>
          <w:lang w:val="ro-RO"/>
        </w:rPr>
      </w:pPr>
      <w:r w:rsidRPr="0000252C">
        <w:rPr>
          <w:rFonts w:ascii="Arial" w:hAnsi="Arial" w:cs="Arial"/>
          <w:color w:val="000000"/>
          <w:sz w:val="16"/>
          <w:szCs w:val="16"/>
          <w:lang w:val="ro-RO"/>
        </w:rPr>
        <w:t>Organismul competent pentru procedurile de mediere</w:t>
      </w:r>
    </w:p>
    <w:p w:rsidR="002E26CA" w:rsidRPr="0000252C" w:rsidRDefault="007A36B3" w:rsidP="002E26CA">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VI.4.2) Utilizarea cailor de atac</w:t>
      </w:r>
    </w:p>
    <w:p w:rsidR="007A36B3" w:rsidRPr="0000252C" w:rsidRDefault="007A36B3" w:rsidP="005846F1">
      <w:pPr>
        <w:autoSpaceDE w:val="0"/>
        <w:autoSpaceDN w:val="0"/>
        <w:adjustRightInd w:val="0"/>
        <w:spacing w:before="40" w:after="40" w:line="240" w:lineRule="auto"/>
        <w:ind w:left="641" w:hanging="284"/>
        <w:jc w:val="both"/>
        <w:rPr>
          <w:rFonts w:ascii="Arial" w:hAnsi="Arial" w:cs="Arial"/>
          <w:color w:val="000000"/>
          <w:sz w:val="16"/>
          <w:szCs w:val="16"/>
          <w:lang w:val="ro-RO"/>
        </w:rPr>
      </w:pPr>
      <w:r w:rsidRPr="0000252C">
        <w:rPr>
          <w:rFonts w:ascii="Arial" w:hAnsi="Arial" w:cs="Arial"/>
          <w:color w:val="000000"/>
          <w:sz w:val="16"/>
          <w:szCs w:val="16"/>
          <w:lang w:val="ro-RO"/>
        </w:rPr>
        <w:t>VI.4.3) Serviciul de la care se pot obtine</w:t>
      </w:r>
      <w:r w:rsidR="00A676F0">
        <w:rPr>
          <w:rFonts w:ascii="Arial" w:hAnsi="Arial" w:cs="Arial"/>
          <w:color w:val="000000"/>
          <w:sz w:val="16"/>
          <w:szCs w:val="16"/>
          <w:lang w:val="ro-RO"/>
        </w:rPr>
        <w:t xml:space="preserve"> </w:t>
      </w:r>
      <w:r w:rsidRPr="0000252C">
        <w:rPr>
          <w:rFonts w:ascii="Arial" w:hAnsi="Arial" w:cs="Arial"/>
          <w:color w:val="000000"/>
          <w:sz w:val="16"/>
          <w:szCs w:val="16"/>
          <w:lang w:val="ro-RO"/>
        </w:rPr>
        <w:t>informatii privind utilizarea cailor de atac</w:t>
      </w:r>
    </w:p>
    <w:p w:rsidR="007A36B3" w:rsidRPr="005846F1" w:rsidRDefault="00094A24" w:rsidP="005846F1">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color w:val="000000"/>
          <w:sz w:val="16"/>
          <w:szCs w:val="16"/>
          <w:lang w:val="ro-RO"/>
        </w:rPr>
        <w:t>Primaria Orasului</w:t>
      </w:r>
      <w:r w:rsidR="00A676F0">
        <w:rPr>
          <w:rFonts w:ascii="Arial" w:hAnsi="Arial" w:cs="Arial"/>
          <w:color w:val="000000"/>
          <w:sz w:val="16"/>
          <w:szCs w:val="16"/>
          <w:lang w:val="ro-RO"/>
        </w:rPr>
        <w:t xml:space="preserve"> </w:t>
      </w:r>
      <w:r w:rsidR="00E71280" w:rsidRPr="005846F1">
        <w:rPr>
          <w:rFonts w:ascii="Arial" w:hAnsi="Arial" w:cs="Arial"/>
          <w:color w:val="000000"/>
          <w:sz w:val="16"/>
          <w:szCs w:val="16"/>
          <w:lang w:val="ro-RO"/>
        </w:rPr>
        <w:t>Saliste.</w:t>
      </w:r>
    </w:p>
    <w:p w:rsidR="007A36B3" w:rsidRDefault="004B4281" w:rsidP="005846F1">
      <w:pPr>
        <w:autoSpaceDE w:val="0"/>
        <w:autoSpaceDN w:val="0"/>
        <w:adjustRightInd w:val="0"/>
        <w:spacing w:before="40" w:after="40" w:line="240" w:lineRule="auto"/>
        <w:ind w:left="794"/>
        <w:jc w:val="both"/>
        <w:rPr>
          <w:rFonts w:ascii="Arial" w:hAnsi="Arial" w:cs="Arial"/>
          <w:color w:val="000000"/>
          <w:sz w:val="16"/>
          <w:szCs w:val="16"/>
          <w:lang w:val="ro-RO"/>
        </w:rPr>
      </w:pPr>
      <w:r>
        <w:rPr>
          <w:rFonts w:ascii="Arial" w:hAnsi="Arial" w:cs="Arial"/>
          <w:color w:val="000000"/>
          <w:sz w:val="16"/>
          <w:szCs w:val="16"/>
          <w:lang w:val="ro-RO"/>
        </w:rPr>
        <w:t xml:space="preserve">Adresa postala: </w:t>
      </w:r>
      <w:r w:rsidRPr="004B4281">
        <w:rPr>
          <w:rFonts w:ascii="Arial" w:hAnsi="Arial" w:cs="Arial"/>
          <w:color w:val="000000"/>
          <w:sz w:val="16"/>
          <w:szCs w:val="16"/>
          <w:lang w:val="ro-RO"/>
        </w:rPr>
        <w:t>Oras</w:t>
      </w:r>
      <w:r w:rsidR="0067782E">
        <w:rPr>
          <w:rFonts w:ascii="Arial" w:hAnsi="Arial" w:cs="Arial"/>
          <w:color w:val="000000"/>
          <w:sz w:val="16"/>
          <w:szCs w:val="16"/>
          <w:lang w:val="ro-RO"/>
        </w:rPr>
        <w:t xml:space="preserve"> </w:t>
      </w:r>
      <w:r w:rsidRPr="004B4281">
        <w:rPr>
          <w:rFonts w:ascii="Arial" w:hAnsi="Arial" w:cs="Arial"/>
          <w:color w:val="000000"/>
          <w:sz w:val="16"/>
          <w:szCs w:val="16"/>
          <w:lang w:val="ro-RO"/>
        </w:rPr>
        <w:t>Saliste, Str.Steaza, nr.9, Jud.Sibiu, Cod postal: 557225, Romania, Punct(e) de contact: Primaria</w:t>
      </w:r>
      <w:r w:rsidR="0067782E">
        <w:rPr>
          <w:rFonts w:ascii="Arial" w:hAnsi="Arial" w:cs="Arial"/>
          <w:color w:val="000000"/>
          <w:sz w:val="16"/>
          <w:szCs w:val="16"/>
          <w:lang w:val="ro-RO"/>
        </w:rPr>
        <w:t xml:space="preserve"> </w:t>
      </w:r>
      <w:r w:rsidRPr="004B4281">
        <w:rPr>
          <w:rFonts w:ascii="Arial" w:hAnsi="Arial" w:cs="Arial"/>
          <w:color w:val="000000"/>
          <w:sz w:val="16"/>
          <w:szCs w:val="16"/>
          <w:lang w:val="ro-RO"/>
        </w:rPr>
        <w:t>Saliste, tel.</w:t>
      </w:r>
      <w:r w:rsidR="0067782E">
        <w:rPr>
          <w:rFonts w:ascii="Arial" w:hAnsi="Arial" w:cs="Arial"/>
          <w:color w:val="000000"/>
          <w:sz w:val="16"/>
          <w:szCs w:val="16"/>
          <w:lang w:val="ro-RO"/>
        </w:rPr>
        <w:t>+40 269</w:t>
      </w:r>
      <w:r w:rsidRPr="004B4281">
        <w:rPr>
          <w:rFonts w:ascii="Arial" w:hAnsi="Arial" w:cs="Arial"/>
          <w:color w:val="000000"/>
          <w:sz w:val="16"/>
          <w:szCs w:val="16"/>
          <w:lang w:val="ro-RO"/>
        </w:rPr>
        <w:t xml:space="preserve">553512, </w:t>
      </w:r>
      <w:r w:rsidR="0067782E">
        <w:rPr>
          <w:rFonts w:ascii="Arial" w:hAnsi="Arial" w:cs="Arial"/>
          <w:color w:val="000000"/>
          <w:sz w:val="16"/>
          <w:szCs w:val="16"/>
          <w:lang w:val="ro-RO"/>
        </w:rPr>
        <w:t>+4</w:t>
      </w:r>
      <w:r w:rsidRPr="004B4281">
        <w:rPr>
          <w:rFonts w:ascii="Arial" w:hAnsi="Arial" w:cs="Arial"/>
          <w:color w:val="000000"/>
          <w:sz w:val="16"/>
          <w:szCs w:val="16"/>
          <w:lang w:val="ro-RO"/>
        </w:rPr>
        <w:t>0</w:t>
      </w:r>
      <w:r w:rsidR="0067782E">
        <w:rPr>
          <w:rFonts w:ascii="Arial" w:hAnsi="Arial" w:cs="Arial"/>
          <w:color w:val="000000"/>
          <w:sz w:val="16"/>
          <w:szCs w:val="16"/>
          <w:lang w:val="ro-RO"/>
        </w:rPr>
        <w:t xml:space="preserve"> 269</w:t>
      </w:r>
      <w:r w:rsidRPr="004B4281">
        <w:rPr>
          <w:rFonts w:ascii="Arial" w:hAnsi="Arial" w:cs="Arial"/>
          <w:color w:val="000000"/>
          <w:sz w:val="16"/>
          <w:szCs w:val="16"/>
          <w:lang w:val="ro-RO"/>
        </w:rPr>
        <w:t>553572, Email:</w:t>
      </w:r>
      <w:r w:rsidR="00AA5E1E">
        <w:rPr>
          <w:rFonts w:ascii="Arial" w:hAnsi="Arial" w:cs="Arial"/>
          <w:color w:val="000000"/>
          <w:sz w:val="16"/>
          <w:szCs w:val="16"/>
          <w:lang w:val="ro-RO"/>
        </w:rPr>
        <w:t xml:space="preserve"> </w:t>
      </w:r>
      <w:r w:rsidRPr="004B4281">
        <w:rPr>
          <w:rFonts w:ascii="Arial" w:hAnsi="Arial" w:cs="Arial"/>
          <w:color w:val="000000"/>
          <w:sz w:val="16"/>
          <w:szCs w:val="16"/>
          <w:lang w:val="ro-RO"/>
        </w:rPr>
        <w:t xml:space="preserve">primariasaliste@yahoo.com, </w:t>
      </w:r>
      <w:hyperlink r:id="rId13" w:history="1">
        <w:r w:rsidR="00AA5E1E" w:rsidRPr="00406ED2">
          <w:rPr>
            <w:rStyle w:val="Hyperlink"/>
            <w:rFonts w:ascii="Arial" w:hAnsi="Arial" w:cs="Arial"/>
            <w:sz w:val="16"/>
            <w:szCs w:val="16"/>
            <w:u w:val="none"/>
            <w:lang w:val="ro-RO"/>
          </w:rPr>
          <w:t>primaria_saliste_achizitii@yahoo.com</w:t>
        </w:r>
      </w:hyperlink>
      <w:r w:rsidR="00AA5E1E">
        <w:rPr>
          <w:rFonts w:ascii="Arial" w:hAnsi="Arial" w:cs="Arial"/>
          <w:sz w:val="16"/>
          <w:szCs w:val="16"/>
          <w:lang w:val="ro-RO"/>
        </w:rPr>
        <w:t xml:space="preserve">, </w:t>
      </w:r>
      <w:r w:rsidRPr="004B4281">
        <w:rPr>
          <w:rFonts w:ascii="Arial" w:hAnsi="Arial" w:cs="Arial"/>
          <w:color w:val="000000"/>
          <w:sz w:val="16"/>
          <w:szCs w:val="16"/>
          <w:lang w:val="ro-RO"/>
        </w:rPr>
        <w:t>Fax:</w:t>
      </w:r>
      <w:r w:rsidR="00AA5E1E">
        <w:rPr>
          <w:rFonts w:ascii="Arial" w:hAnsi="Arial" w:cs="Arial"/>
          <w:color w:val="000000"/>
          <w:sz w:val="16"/>
          <w:szCs w:val="16"/>
          <w:lang w:val="ro-RO"/>
        </w:rPr>
        <w:t xml:space="preserve"> </w:t>
      </w:r>
      <w:r w:rsidRPr="004B4281">
        <w:rPr>
          <w:rFonts w:ascii="Arial" w:hAnsi="Arial" w:cs="Arial"/>
          <w:color w:val="000000"/>
          <w:sz w:val="16"/>
          <w:szCs w:val="16"/>
          <w:lang w:val="ro-RO"/>
        </w:rPr>
        <w:t>0269/553363.</w:t>
      </w:r>
      <w:r w:rsidR="0067782E" w:rsidRPr="0067782E">
        <w:rPr>
          <w:rFonts w:ascii="Arial" w:hAnsi="Arial" w:cs="Arial"/>
          <w:color w:val="000000"/>
          <w:sz w:val="16"/>
          <w:szCs w:val="16"/>
          <w:lang w:val="ro-RO"/>
        </w:rPr>
        <w:t xml:space="preserve"> Adresa internet (URL): www.e-licitatie.ro</w:t>
      </w:r>
    </w:p>
    <w:p w:rsidR="00B82301" w:rsidRDefault="00B82301" w:rsidP="005846F1">
      <w:pPr>
        <w:autoSpaceDE w:val="0"/>
        <w:autoSpaceDN w:val="0"/>
        <w:adjustRightInd w:val="0"/>
        <w:spacing w:before="40" w:after="40" w:line="240" w:lineRule="auto"/>
        <w:ind w:left="794"/>
        <w:jc w:val="both"/>
        <w:rPr>
          <w:rFonts w:ascii="Arial" w:hAnsi="Arial" w:cs="Arial"/>
          <w:color w:val="000000"/>
          <w:sz w:val="16"/>
          <w:szCs w:val="16"/>
          <w:lang w:val="ro-RO"/>
        </w:rPr>
      </w:pPr>
    </w:p>
    <w:p w:rsidR="00B82301" w:rsidRDefault="00B82301" w:rsidP="005846F1">
      <w:pPr>
        <w:autoSpaceDE w:val="0"/>
        <w:autoSpaceDN w:val="0"/>
        <w:adjustRightInd w:val="0"/>
        <w:spacing w:before="40" w:after="40" w:line="240" w:lineRule="auto"/>
        <w:ind w:left="794"/>
        <w:jc w:val="both"/>
        <w:rPr>
          <w:rFonts w:ascii="Arial" w:hAnsi="Arial" w:cs="Arial"/>
          <w:color w:val="000000"/>
          <w:sz w:val="16"/>
          <w:szCs w:val="16"/>
          <w:lang w:val="ro-RO"/>
        </w:rPr>
      </w:pPr>
    </w:p>
    <w:p w:rsidR="00B85A17" w:rsidRDefault="00B85A17" w:rsidP="005846F1">
      <w:pPr>
        <w:autoSpaceDE w:val="0"/>
        <w:autoSpaceDN w:val="0"/>
        <w:adjustRightInd w:val="0"/>
        <w:spacing w:before="40" w:after="40" w:line="240" w:lineRule="auto"/>
        <w:ind w:left="794"/>
        <w:jc w:val="both"/>
        <w:rPr>
          <w:rFonts w:ascii="Arial" w:hAnsi="Arial" w:cs="Arial"/>
          <w:color w:val="000000"/>
          <w:sz w:val="16"/>
          <w:szCs w:val="16"/>
          <w:lang w:val="ro-RO"/>
        </w:rPr>
      </w:pPr>
    </w:p>
    <w:p w:rsidR="00B82301" w:rsidRDefault="00B82301" w:rsidP="005846F1">
      <w:pPr>
        <w:autoSpaceDE w:val="0"/>
        <w:autoSpaceDN w:val="0"/>
        <w:adjustRightInd w:val="0"/>
        <w:spacing w:before="40" w:after="40" w:line="240" w:lineRule="auto"/>
        <w:ind w:left="794"/>
        <w:jc w:val="both"/>
        <w:rPr>
          <w:rFonts w:ascii="Arial" w:hAnsi="Arial" w:cs="Arial"/>
          <w:color w:val="000000"/>
          <w:sz w:val="16"/>
          <w:szCs w:val="16"/>
          <w:lang w:val="ro-RO"/>
        </w:rPr>
      </w:pPr>
    </w:p>
    <w:p w:rsidR="00B82301" w:rsidRDefault="0067721C" w:rsidP="0067721C">
      <w:pPr>
        <w:autoSpaceDE w:val="0"/>
        <w:autoSpaceDN w:val="0"/>
        <w:adjustRightInd w:val="0"/>
        <w:spacing w:before="40" w:after="40" w:line="240" w:lineRule="auto"/>
        <w:ind w:left="720" w:firstLine="720"/>
        <w:jc w:val="both"/>
        <w:rPr>
          <w:rFonts w:ascii="Arial" w:hAnsi="Arial" w:cs="Arial"/>
          <w:color w:val="000000"/>
          <w:sz w:val="16"/>
          <w:szCs w:val="16"/>
          <w:lang w:val="ro-RO"/>
        </w:rPr>
      </w:pPr>
      <w:r>
        <w:rPr>
          <w:rFonts w:ascii="Arial" w:hAnsi="Arial" w:cs="Arial"/>
          <w:color w:val="000000"/>
          <w:sz w:val="16"/>
          <w:szCs w:val="16"/>
          <w:lang w:val="ro-RO"/>
        </w:rPr>
        <w:t>Administrator Public</w:t>
      </w:r>
      <w:r>
        <w:rPr>
          <w:rFonts w:ascii="Arial" w:hAnsi="Arial" w:cs="Arial"/>
          <w:color w:val="000000"/>
          <w:sz w:val="16"/>
          <w:szCs w:val="16"/>
          <w:lang w:val="ro-RO"/>
        </w:rPr>
        <w:tab/>
      </w:r>
      <w:r>
        <w:rPr>
          <w:rFonts w:ascii="Arial" w:hAnsi="Arial" w:cs="Arial"/>
          <w:color w:val="000000"/>
          <w:sz w:val="16"/>
          <w:szCs w:val="16"/>
          <w:lang w:val="ro-RO"/>
        </w:rPr>
        <w:tab/>
      </w:r>
      <w:r>
        <w:rPr>
          <w:rFonts w:ascii="Arial" w:hAnsi="Arial" w:cs="Arial"/>
          <w:color w:val="000000"/>
          <w:sz w:val="16"/>
          <w:szCs w:val="16"/>
          <w:lang w:val="ro-RO"/>
        </w:rPr>
        <w:tab/>
      </w:r>
      <w:r>
        <w:rPr>
          <w:rFonts w:ascii="Arial" w:hAnsi="Arial" w:cs="Arial"/>
          <w:color w:val="000000"/>
          <w:sz w:val="16"/>
          <w:szCs w:val="16"/>
          <w:lang w:val="ro-RO"/>
        </w:rPr>
        <w:tab/>
      </w:r>
      <w:r>
        <w:rPr>
          <w:rFonts w:ascii="Arial" w:hAnsi="Arial" w:cs="Arial"/>
          <w:color w:val="000000"/>
          <w:sz w:val="16"/>
          <w:szCs w:val="16"/>
          <w:lang w:val="ro-RO"/>
        </w:rPr>
        <w:tab/>
      </w:r>
      <w:r>
        <w:rPr>
          <w:rFonts w:ascii="Arial" w:hAnsi="Arial" w:cs="Arial"/>
          <w:color w:val="000000"/>
          <w:sz w:val="16"/>
          <w:szCs w:val="16"/>
          <w:lang w:val="ro-RO"/>
        </w:rPr>
        <w:tab/>
      </w:r>
      <w:r>
        <w:rPr>
          <w:rFonts w:ascii="Arial" w:hAnsi="Arial" w:cs="Arial"/>
          <w:color w:val="000000"/>
          <w:sz w:val="16"/>
          <w:szCs w:val="16"/>
          <w:lang w:val="ro-RO"/>
        </w:rPr>
        <w:tab/>
      </w:r>
      <w:r w:rsidR="00AA5E1E">
        <w:rPr>
          <w:rFonts w:ascii="Arial" w:hAnsi="Arial" w:cs="Arial"/>
          <w:color w:val="000000"/>
          <w:sz w:val="16"/>
          <w:szCs w:val="16"/>
          <w:lang w:val="ro-RO"/>
        </w:rPr>
        <w:t>Intocmit</w:t>
      </w:r>
    </w:p>
    <w:p w:rsidR="00B82301" w:rsidRPr="005846F1" w:rsidRDefault="0067721C" w:rsidP="0067721C">
      <w:pPr>
        <w:autoSpaceDE w:val="0"/>
        <w:autoSpaceDN w:val="0"/>
        <w:adjustRightInd w:val="0"/>
        <w:spacing w:before="40" w:after="40" w:line="240" w:lineRule="auto"/>
        <w:ind w:left="794" w:firstLine="646"/>
        <w:jc w:val="both"/>
        <w:rPr>
          <w:rFonts w:ascii="Arial" w:hAnsi="Arial" w:cs="Arial"/>
          <w:color w:val="000000"/>
          <w:sz w:val="16"/>
          <w:szCs w:val="16"/>
          <w:lang w:val="ro-RO"/>
        </w:rPr>
      </w:pPr>
      <w:r>
        <w:rPr>
          <w:rFonts w:ascii="Arial" w:hAnsi="Arial" w:cs="Arial"/>
          <w:color w:val="000000"/>
          <w:sz w:val="16"/>
          <w:szCs w:val="16"/>
          <w:lang w:val="ro-RO"/>
        </w:rPr>
        <w:t>Luca Lucian</w:t>
      </w:r>
      <w:r w:rsidR="00B82301">
        <w:rPr>
          <w:rFonts w:ascii="Arial" w:hAnsi="Arial" w:cs="Arial"/>
          <w:color w:val="000000"/>
          <w:sz w:val="16"/>
          <w:szCs w:val="16"/>
          <w:lang w:val="ro-RO"/>
        </w:rPr>
        <w:tab/>
      </w:r>
      <w:r w:rsidR="00B82301">
        <w:rPr>
          <w:rFonts w:ascii="Arial" w:hAnsi="Arial" w:cs="Arial"/>
          <w:color w:val="000000"/>
          <w:sz w:val="16"/>
          <w:szCs w:val="16"/>
          <w:lang w:val="ro-RO"/>
        </w:rPr>
        <w:tab/>
      </w:r>
      <w:r w:rsidR="00B82301">
        <w:rPr>
          <w:rFonts w:ascii="Arial" w:hAnsi="Arial" w:cs="Arial"/>
          <w:color w:val="000000"/>
          <w:sz w:val="16"/>
          <w:szCs w:val="16"/>
          <w:lang w:val="ro-RO"/>
        </w:rPr>
        <w:tab/>
      </w:r>
      <w:r w:rsidR="00AA5E1E">
        <w:rPr>
          <w:rFonts w:ascii="Arial" w:hAnsi="Arial" w:cs="Arial"/>
          <w:color w:val="000000"/>
          <w:sz w:val="16"/>
          <w:szCs w:val="16"/>
          <w:lang w:val="ro-RO"/>
        </w:rPr>
        <w:tab/>
      </w:r>
      <w:r w:rsidR="00AA5E1E">
        <w:rPr>
          <w:rFonts w:ascii="Arial" w:hAnsi="Arial" w:cs="Arial"/>
          <w:color w:val="000000"/>
          <w:sz w:val="16"/>
          <w:szCs w:val="16"/>
          <w:lang w:val="ro-RO"/>
        </w:rPr>
        <w:tab/>
      </w:r>
      <w:r>
        <w:rPr>
          <w:rFonts w:ascii="Arial" w:hAnsi="Arial" w:cs="Arial"/>
          <w:color w:val="000000"/>
          <w:sz w:val="16"/>
          <w:szCs w:val="16"/>
          <w:lang w:val="ro-RO"/>
        </w:rPr>
        <w:tab/>
      </w:r>
      <w:r>
        <w:rPr>
          <w:rFonts w:ascii="Arial" w:hAnsi="Arial" w:cs="Arial"/>
          <w:color w:val="000000"/>
          <w:sz w:val="16"/>
          <w:szCs w:val="16"/>
          <w:lang w:val="ro-RO"/>
        </w:rPr>
        <w:tab/>
      </w:r>
      <w:r w:rsidR="00B82301">
        <w:rPr>
          <w:rFonts w:ascii="Arial" w:hAnsi="Arial" w:cs="Arial"/>
          <w:color w:val="000000"/>
          <w:sz w:val="16"/>
          <w:szCs w:val="16"/>
          <w:lang w:val="ro-RO"/>
        </w:rPr>
        <w:t>Ghebes Nicolae</w:t>
      </w:r>
      <w:r w:rsidR="00B82301">
        <w:rPr>
          <w:rFonts w:ascii="Arial" w:hAnsi="Arial" w:cs="Arial"/>
          <w:color w:val="000000"/>
          <w:sz w:val="16"/>
          <w:szCs w:val="16"/>
          <w:lang w:val="ro-RO"/>
        </w:rPr>
        <w:tab/>
      </w:r>
      <w:r w:rsidR="00B82301">
        <w:rPr>
          <w:rFonts w:ascii="Arial" w:hAnsi="Arial" w:cs="Arial"/>
          <w:color w:val="000000"/>
          <w:sz w:val="16"/>
          <w:szCs w:val="16"/>
          <w:lang w:val="ro-RO"/>
        </w:rPr>
        <w:tab/>
      </w:r>
      <w:r w:rsidR="00B82301">
        <w:rPr>
          <w:rFonts w:ascii="Arial" w:hAnsi="Arial" w:cs="Arial"/>
          <w:color w:val="000000"/>
          <w:sz w:val="16"/>
          <w:szCs w:val="16"/>
          <w:lang w:val="ro-RO"/>
        </w:rPr>
        <w:tab/>
      </w:r>
      <w:r w:rsidR="00B82301">
        <w:rPr>
          <w:rFonts w:ascii="Arial" w:hAnsi="Arial" w:cs="Arial"/>
          <w:color w:val="000000"/>
          <w:sz w:val="16"/>
          <w:szCs w:val="16"/>
          <w:lang w:val="ro-RO"/>
        </w:rPr>
        <w:tab/>
      </w:r>
      <w:r w:rsidR="00B82301">
        <w:rPr>
          <w:rFonts w:ascii="Arial" w:hAnsi="Arial" w:cs="Arial"/>
          <w:color w:val="000000"/>
          <w:sz w:val="16"/>
          <w:szCs w:val="16"/>
          <w:lang w:val="ro-RO"/>
        </w:rPr>
        <w:tab/>
      </w:r>
    </w:p>
    <w:sectPr w:rsidR="00B82301" w:rsidRPr="005846F1" w:rsidSect="00AE4B3A">
      <w:type w:val="continuous"/>
      <w:pgSz w:w="12240" w:h="15840" w:code="1"/>
      <w:pgMar w:top="851" w:right="851" w:bottom="284" w:left="1134" w:header="34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766" w:rsidRDefault="00C31766" w:rsidP="00817C45">
      <w:pPr>
        <w:spacing w:after="0" w:line="240" w:lineRule="auto"/>
      </w:pPr>
      <w:r>
        <w:separator/>
      </w:r>
    </w:p>
  </w:endnote>
  <w:endnote w:type="continuationSeparator" w:id="1">
    <w:p w:rsidR="00C31766" w:rsidRDefault="00C31766" w:rsidP="00817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321151"/>
      <w:docPartObj>
        <w:docPartGallery w:val="Page Numbers (Bottom of Page)"/>
        <w:docPartUnique/>
      </w:docPartObj>
    </w:sdtPr>
    <w:sdtContent>
      <w:sdt>
        <w:sdtPr>
          <w:id w:val="860082579"/>
          <w:docPartObj>
            <w:docPartGallery w:val="Page Numbers (Top of Page)"/>
            <w:docPartUnique/>
          </w:docPartObj>
        </w:sdtPr>
        <w:sdtContent>
          <w:p w:rsidR="00B32EF3" w:rsidRDefault="00B32EF3" w:rsidP="00D2211E">
            <w:pPr>
              <w:pStyle w:val="Footer"/>
              <w:jc w:val="right"/>
            </w:pPr>
            <w:r w:rsidRPr="00817C45">
              <w:rPr>
                <w:rFonts w:ascii="Arial" w:hAnsi="Arial" w:cs="Arial"/>
                <w:sz w:val="14"/>
                <w:szCs w:val="14"/>
              </w:rPr>
              <w:t>Pagina</w:t>
            </w:r>
            <w:r w:rsidR="00FA6A88" w:rsidRPr="00817C45">
              <w:rPr>
                <w:rFonts w:ascii="Arial" w:hAnsi="Arial" w:cs="Arial"/>
                <w:bCs/>
                <w:sz w:val="14"/>
                <w:szCs w:val="14"/>
              </w:rPr>
              <w:fldChar w:fldCharType="begin"/>
            </w:r>
            <w:r w:rsidRPr="00817C45">
              <w:rPr>
                <w:rFonts w:ascii="Arial" w:hAnsi="Arial" w:cs="Arial"/>
                <w:bCs/>
                <w:sz w:val="14"/>
                <w:szCs w:val="14"/>
              </w:rPr>
              <w:instrText xml:space="preserve"> PAGE </w:instrText>
            </w:r>
            <w:r w:rsidR="00FA6A88" w:rsidRPr="00817C45">
              <w:rPr>
                <w:rFonts w:ascii="Arial" w:hAnsi="Arial" w:cs="Arial"/>
                <w:bCs/>
                <w:sz w:val="14"/>
                <w:szCs w:val="14"/>
              </w:rPr>
              <w:fldChar w:fldCharType="separate"/>
            </w:r>
            <w:r w:rsidR="00283518">
              <w:rPr>
                <w:rFonts w:ascii="Arial" w:hAnsi="Arial" w:cs="Arial"/>
                <w:bCs/>
                <w:noProof/>
                <w:sz w:val="14"/>
                <w:szCs w:val="14"/>
              </w:rPr>
              <w:t>4</w:t>
            </w:r>
            <w:r w:rsidR="00FA6A88" w:rsidRPr="00817C45">
              <w:rPr>
                <w:rFonts w:ascii="Arial" w:hAnsi="Arial" w:cs="Arial"/>
                <w:bCs/>
                <w:sz w:val="14"/>
                <w:szCs w:val="14"/>
              </w:rPr>
              <w:fldChar w:fldCharType="end"/>
            </w:r>
            <w:r w:rsidRPr="00817C45">
              <w:rPr>
                <w:rFonts w:ascii="Arial" w:hAnsi="Arial" w:cs="Arial"/>
                <w:bCs/>
                <w:sz w:val="14"/>
                <w:szCs w:val="14"/>
              </w:rPr>
              <w:t>/</w:t>
            </w:r>
            <w:r w:rsidR="00FA6A88" w:rsidRPr="00817C45">
              <w:rPr>
                <w:rFonts w:ascii="Arial" w:hAnsi="Arial" w:cs="Arial"/>
                <w:bCs/>
                <w:sz w:val="14"/>
                <w:szCs w:val="14"/>
              </w:rPr>
              <w:fldChar w:fldCharType="begin"/>
            </w:r>
            <w:r w:rsidRPr="00817C45">
              <w:rPr>
                <w:rFonts w:ascii="Arial" w:hAnsi="Arial" w:cs="Arial"/>
                <w:bCs/>
                <w:sz w:val="14"/>
                <w:szCs w:val="14"/>
              </w:rPr>
              <w:instrText xml:space="preserve"> NUMPAGES  </w:instrText>
            </w:r>
            <w:r w:rsidR="00FA6A88" w:rsidRPr="00817C45">
              <w:rPr>
                <w:rFonts w:ascii="Arial" w:hAnsi="Arial" w:cs="Arial"/>
                <w:bCs/>
                <w:sz w:val="14"/>
                <w:szCs w:val="14"/>
              </w:rPr>
              <w:fldChar w:fldCharType="separate"/>
            </w:r>
            <w:r w:rsidR="00283518">
              <w:rPr>
                <w:rFonts w:ascii="Arial" w:hAnsi="Arial" w:cs="Arial"/>
                <w:bCs/>
                <w:noProof/>
                <w:sz w:val="14"/>
                <w:szCs w:val="14"/>
              </w:rPr>
              <w:t>4</w:t>
            </w:r>
            <w:r w:rsidR="00FA6A88" w:rsidRPr="00817C45">
              <w:rPr>
                <w:rFonts w:ascii="Arial" w:hAnsi="Arial" w:cs="Arial"/>
                <w:bCs/>
                <w:sz w:val="14"/>
                <w:szCs w:val="1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766" w:rsidRDefault="00C31766" w:rsidP="00817C45">
      <w:pPr>
        <w:spacing w:after="0" w:line="240" w:lineRule="auto"/>
      </w:pPr>
      <w:r>
        <w:separator/>
      </w:r>
    </w:p>
  </w:footnote>
  <w:footnote w:type="continuationSeparator" w:id="1">
    <w:p w:rsidR="00C31766" w:rsidRDefault="00C31766" w:rsidP="00817C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EF3" w:rsidRPr="005533B2" w:rsidRDefault="00B32EF3" w:rsidP="005533B2">
    <w:pPr>
      <w:pStyle w:val="Header"/>
      <w:spacing w:after="200"/>
      <w:jc w:val="center"/>
      <w:rPr>
        <w:rFonts w:ascii="Arial" w:hAnsi="Arial" w:cs="Arial"/>
        <w:b/>
        <w:sz w:val="24"/>
        <w:szCs w:val="24"/>
      </w:rPr>
    </w:pPr>
    <w:r w:rsidRPr="005533B2">
      <w:rPr>
        <w:rFonts w:ascii="Arial" w:hAnsi="Arial" w:cs="Arial"/>
        <w:b/>
        <w:sz w:val="24"/>
        <w:szCs w:val="24"/>
      </w:rPr>
      <w:t>Fisa de 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1B4"/>
    <w:multiLevelType w:val="hybridMultilevel"/>
    <w:tmpl w:val="9B64D84C"/>
    <w:lvl w:ilvl="0" w:tplc="AF4095A0">
      <w:start w:val="1"/>
      <w:numFmt w:val="decimal"/>
      <w:lvlText w:val="%1."/>
      <w:lvlJc w:val="left"/>
      <w:pPr>
        <w:ind w:left="1154" w:hanging="360"/>
      </w:pPr>
      <w:rPr>
        <w:rFonts w:cs="Arial" w:hint="default"/>
        <w:color w:val="000000"/>
        <w:sz w:val="16"/>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07B7264D"/>
    <w:multiLevelType w:val="hybridMultilevel"/>
    <w:tmpl w:val="3712327E"/>
    <w:lvl w:ilvl="0" w:tplc="0418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3D2059D"/>
    <w:multiLevelType w:val="hybridMultilevel"/>
    <w:tmpl w:val="1F74262C"/>
    <w:lvl w:ilvl="0" w:tplc="0418000F">
      <w:start w:val="1"/>
      <w:numFmt w:val="decimal"/>
      <w:lvlText w:val="%1."/>
      <w:lvlJc w:val="left"/>
      <w:pPr>
        <w:ind w:left="1911" w:hanging="360"/>
      </w:pPr>
    </w:lvl>
    <w:lvl w:ilvl="1" w:tplc="04180019" w:tentative="1">
      <w:start w:val="1"/>
      <w:numFmt w:val="lowerLetter"/>
      <w:lvlText w:val="%2."/>
      <w:lvlJc w:val="left"/>
      <w:pPr>
        <w:ind w:left="2631" w:hanging="360"/>
      </w:pPr>
    </w:lvl>
    <w:lvl w:ilvl="2" w:tplc="0418001B" w:tentative="1">
      <w:start w:val="1"/>
      <w:numFmt w:val="lowerRoman"/>
      <w:lvlText w:val="%3."/>
      <w:lvlJc w:val="right"/>
      <w:pPr>
        <w:ind w:left="3351" w:hanging="180"/>
      </w:pPr>
    </w:lvl>
    <w:lvl w:ilvl="3" w:tplc="0418000F" w:tentative="1">
      <w:start w:val="1"/>
      <w:numFmt w:val="decimal"/>
      <w:lvlText w:val="%4."/>
      <w:lvlJc w:val="left"/>
      <w:pPr>
        <w:ind w:left="4071" w:hanging="360"/>
      </w:pPr>
    </w:lvl>
    <w:lvl w:ilvl="4" w:tplc="04180019" w:tentative="1">
      <w:start w:val="1"/>
      <w:numFmt w:val="lowerLetter"/>
      <w:lvlText w:val="%5."/>
      <w:lvlJc w:val="left"/>
      <w:pPr>
        <w:ind w:left="4791" w:hanging="360"/>
      </w:pPr>
    </w:lvl>
    <w:lvl w:ilvl="5" w:tplc="0418001B" w:tentative="1">
      <w:start w:val="1"/>
      <w:numFmt w:val="lowerRoman"/>
      <w:lvlText w:val="%6."/>
      <w:lvlJc w:val="right"/>
      <w:pPr>
        <w:ind w:left="5511" w:hanging="180"/>
      </w:pPr>
    </w:lvl>
    <w:lvl w:ilvl="6" w:tplc="0418000F" w:tentative="1">
      <w:start w:val="1"/>
      <w:numFmt w:val="decimal"/>
      <w:lvlText w:val="%7."/>
      <w:lvlJc w:val="left"/>
      <w:pPr>
        <w:ind w:left="6231" w:hanging="360"/>
      </w:pPr>
    </w:lvl>
    <w:lvl w:ilvl="7" w:tplc="04180019" w:tentative="1">
      <w:start w:val="1"/>
      <w:numFmt w:val="lowerLetter"/>
      <w:lvlText w:val="%8."/>
      <w:lvlJc w:val="left"/>
      <w:pPr>
        <w:ind w:left="6951" w:hanging="360"/>
      </w:pPr>
    </w:lvl>
    <w:lvl w:ilvl="8" w:tplc="0418001B" w:tentative="1">
      <w:start w:val="1"/>
      <w:numFmt w:val="lowerRoman"/>
      <w:lvlText w:val="%9."/>
      <w:lvlJc w:val="right"/>
      <w:pPr>
        <w:ind w:left="7671" w:hanging="180"/>
      </w:pPr>
    </w:lvl>
  </w:abstractNum>
  <w:abstractNum w:abstractNumId="3">
    <w:nsid w:val="19272B63"/>
    <w:multiLevelType w:val="hybridMultilevel"/>
    <w:tmpl w:val="B91C11B2"/>
    <w:lvl w:ilvl="0" w:tplc="4C7CA31A">
      <w:start w:val="2"/>
      <w:numFmt w:val="bullet"/>
      <w:lvlText w:val="-"/>
      <w:lvlJc w:val="left"/>
      <w:pPr>
        <w:ind w:left="1125" w:hanging="360"/>
      </w:pPr>
      <w:rPr>
        <w:rFonts w:ascii="Arial" w:eastAsiaTheme="minorHAnsi" w:hAnsi="Arial" w:cs="Arial" w:hint="default"/>
      </w:rPr>
    </w:lvl>
    <w:lvl w:ilvl="1" w:tplc="04180003">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4">
    <w:nsid w:val="1FBA4865"/>
    <w:multiLevelType w:val="hybridMultilevel"/>
    <w:tmpl w:val="139CA984"/>
    <w:lvl w:ilvl="0" w:tplc="04180001">
      <w:start w:val="1"/>
      <w:numFmt w:val="bullet"/>
      <w:lvlText w:val=""/>
      <w:lvlJc w:val="left"/>
      <w:pPr>
        <w:ind w:left="1507" w:hanging="360"/>
      </w:pPr>
      <w:rPr>
        <w:rFonts w:ascii="Symbol" w:hAnsi="Symbol" w:hint="default"/>
      </w:rPr>
    </w:lvl>
    <w:lvl w:ilvl="1" w:tplc="04180003" w:tentative="1">
      <w:start w:val="1"/>
      <w:numFmt w:val="bullet"/>
      <w:lvlText w:val="o"/>
      <w:lvlJc w:val="left"/>
      <w:pPr>
        <w:ind w:left="2227" w:hanging="360"/>
      </w:pPr>
      <w:rPr>
        <w:rFonts w:ascii="Courier New" w:hAnsi="Courier New" w:cs="Courier New" w:hint="default"/>
      </w:rPr>
    </w:lvl>
    <w:lvl w:ilvl="2" w:tplc="04180005" w:tentative="1">
      <w:start w:val="1"/>
      <w:numFmt w:val="bullet"/>
      <w:lvlText w:val=""/>
      <w:lvlJc w:val="left"/>
      <w:pPr>
        <w:ind w:left="2947" w:hanging="360"/>
      </w:pPr>
      <w:rPr>
        <w:rFonts w:ascii="Wingdings" w:hAnsi="Wingdings" w:hint="default"/>
      </w:rPr>
    </w:lvl>
    <w:lvl w:ilvl="3" w:tplc="04180001" w:tentative="1">
      <w:start w:val="1"/>
      <w:numFmt w:val="bullet"/>
      <w:lvlText w:val=""/>
      <w:lvlJc w:val="left"/>
      <w:pPr>
        <w:ind w:left="3667" w:hanging="360"/>
      </w:pPr>
      <w:rPr>
        <w:rFonts w:ascii="Symbol" w:hAnsi="Symbol" w:hint="default"/>
      </w:rPr>
    </w:lvl>
    <w:lvl w:ilvl="4" w:tplc="04180003" w:tentative="1">
      <w:start w:val="1"/>
      <w:numFmt w:val="bullet"/>
      <w:lvlText w:val="o"/>
      <w:lvlJc w:val="left"/>
      <w:pPr>
        <w:ind w:left="4387" w:hanging="360"/>
      </w:pPr>
      <w:rPr>
        <w:rFonts w:ascii="Courier New" w:hAnsi="Courier New" w:cs="Courier New" w:hint="default"/>
      </w:rPr>
    </w:lvl>
    <w:lvl w:ilvl="5" w:tplc="04180005" w:tentative="1">
      <w:start w:val="1"/>
      <w:numFmt w:val="bullet"/>
      <w:lvlText w:val=""/>
      <w:lvlJc w:val="left"/>
      <w:pPr>
        <w:ind w:left="5107" w:hanging="360"/>
      </w:pPr>
      <w:rPr>
        <w:rFonts w:ascii="Wingdings" w:hAnsi="Wingdings" w:hint="default"/>
      </w:rPr>
    </w:lvl>
    <w:lvl w:ilvl="6" w:tplc="04180001" w:tentative="1">
      <w:start w:val="1"/>
      <w:numFmt w:val="bullet"/>
      <w:lvlText w:val=""/>
      <w:lvlJc w:val="left"/>
      <w:pPr>
        <w:ind w:left="5827" w:hanging="360"/>
      </w:pPr>
      <w:rPr>
        <w:rFonts w:ascii="Symbol" w:hAnsi="Symbol" w:hint="default"/>
      </w:rPr>
    </w:lvl>
    <w:lvl w:ilvl="7" w:tplc="04180003" w:tentative="1">
      <w:start w:val="1"/>
      <w:numFmt w:val="bullet"/>
      <w:lvlText w:val="o"/>
      <w:lvlJc w:val="left"/>
      <w:pPr>
        <w:ind w:left="6547" w:hanging="360"/>
      </w:pPr>
      <w:rPr>
        <w:rFonts w:ascii="Courier New" w:hAnsi="Courier New" w:cs="Courier New" w:hint="default"/>
      </w:rPr>
    </w:lvl>
    <w:lvl w:ilvl="8" w:tplc="04180005" w:tentative="1">
      <w:start w:val="1"/>
      <w:numFmt w:val="bullet"/>
      <w:lvlText w:val=""/>
      <w:lvlJc w:val="left"/>
      <w:pPr>
        <w:ind w:left="7267" w:hanging="360"/>
      </w:pPr>
      <w:rPr>
        <w:rFonts w:ascii="Wingdings" w:hAnsi="Wingdings" w:hint="default"/>
      </w:rPr>
    </w:lvl>
  </w:abstractNum>
  <w:abstractNum w:abstractNumId="5">
    <w:nsid w:val="1FF11E69"/>
    <w:multiLevelType w:val="hybridMultilevel"/>
    <w:tmpl w:val="B0E26760"/>
    <w:lvl w:ilvl="0" w:tplc="493A8A6E">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C8529EB"/>
    <w:multiLevelType w:val="hybridMultilevel"/>
    <w:tmpl w:val="8E1AF650"/>
    <w:lvl w:ilvl="0" w:tplc="04180001">
      <w:start w:val="1"/>
      <w:numFmt w:val="bullet"/>
      <w:lvlText w:val=""/>
      <w:lvlJc w:val="left"/>
      <w:pPr>
        <w:ind w:left="2138" w:hanging="360"/>
      </w:pPr>
      <w:rPr>
        <w:rFonts w:ascii="Symbol" w:hAnsi="Symbol"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7">
    <w:nsid w:val="3A5762EA"/>
    <w:multiLevelType w:val="hybridMultilevel"/>
    <w:tmpl w:val="8F58B2F2"/>
    <w:lvl w:ilvl="0" w:tplc="D7965270">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E4945FD"/>
    <w:multiLevelType w:val="hybridMultilevel"/>
    <w:tmpl w:val="11262610"/>
    <w:lvl w:ilvl="0" w:tplc="852AFDA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3F8769A9"/>
    <w:multiLevelType w:val="hybridMultilevel"/>
    <w:tmpl w:val="FE665096"/>
    <w:lvl w:ilvl="0" w:tplc="120CB7F6">
      <w:start w:val="1"/>
      <w:numFmt w:val="decimal"/>
      <w:pStyle w:val="Title"/>
      <w:lvlText w:val="I.%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0780654"/>
    <w:multiLevelType w:val="hybridMultilevel"/>
    <w:tmpl w:val="E356038C"/>
    <w:lvl w:ilvl="0" w:tplc="193C80CE">
      <w:start w:val="2"/>
      <w:numFmt w:val="bullet"/>
      <w:lvlText w:val="-"/>
      <w:lvlJc w:val="left"/>
      <w:pPr>
        <w:ind w:left="1125" w:hanging="360"/>
      </w:pPr>
      <w:rPr>
        <w:rFonts w:ascii="Arial" w:eastAsiaTheme="minorHAnsi" w:hAnsi="Arial" w:cs="Arial"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11">
    <w:nsid w:val="448036BA"/>
    <w:multiLevelType w:val="hybridMultilevel"/>
    <w:tmpl w:val="6CEAB336"/>
    <w:lvl w:ilvl="0" w:tplc="CFCC39B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EC329F8"/>
    <w:multiLevelType w:val="hybridMultilevel"/>
    <w:tmpl w:val="8F58B2F2"/>
    <w:lvl w:ilvl="0" w:tplc="D7965270">
      <w:start w:val="1"/>
      <w:numFmt w:val="lowerLetter"/>
      <w:lvlText w:val="%1)"/>
      <w:lvlJc w:val="left"/>
      <w:pPr>
        <w:ind w:left="2629"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BBA1A27"/>
    <w:multiLevelType w:val="hybridMultilevel"/>
    <w:tmpl w:val="8F58B2F2"/>
    <w:lvl w:ilvl="0" w:tplc="D7965270">
      <w:start w:val="1"/>
      <w:numFmt w:val="lowerLetter"/>
      <w:lvlText w:val="%1)"/>
      <w:lvlJc w:val="left"/>
      <w:pPr>
        <w:ind w:left="2629"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8"/>
  </w:num>
  <w:num w:numId="5">
    <w:abstractNumId w:val="9"/>
  </w:num>
  <w:num w:numId="6">
    <w:abstractNumId w:val="9"/>
  </w:num>
  <w:num w:numId="7">
    <w:abstractNumId w:val="9"/>
    <w:lvlOverride w:ilvl="0">
      <w:startOverride w:val="1"/>
    </w:lvlOverride>
  </w:num>
  <w:num w:numId="8">
    <w:abstractNumId w:val="9"/>
    <w:lvlOverride w:ilvl="0">
      <w:startOverride w:val="1"/>
    </w:lvlOverride>
  </w:num>
  <w:num w:numId="9">
    <w:abstractNumId w:val="9"/>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num>
  <w:num w:numId="14">
    <w:abstractNumId w:val="9"/>
  </w:num>
  <w:num w:numId="15">
    <w:abstractNumId w:val="9"/>
  </w:num>
  <w:num w:numId="16">
    <w:abstractNumId w:val="9"/>
  </w:num>
  <w:num w:numId="17">
    <w:abstractNumId w:val="9"/>
  </w:num>
  <w:num w:numId="18">
    <w:abstractNumId w:val="7"/>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11"/>
  </w:num>
  <w:num w:numId="31">
    <w:abstractNumId w:val="0"/>
  </w:num>
  <w:num w:numId="32">
    <w:abstractNumId w:val="2"/>
  </w:num>
  <w:num w:numId="33">
    <w:abstractNumId w:val="5"/>
  </w:num>
  <w:num w:numId="34">
    <w:abstractNumId w:val="4"/>
  </w:num>
  <w:num w:numId="35">
    <w:abstractNumId w:val="6"/>
  </w:num>
  <w:num w:numId="36">
    <w:abstractNumId w:val="1"/>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defaultTabStop w:val="720"/>
  <w:hyphenationZone w:val="425"/>
  <w:characterSpacingControl w:val="doNotCompress"/>
  <w:hdrShapeDefaults>
    <o:shapedefaults v:ext="edit" spidmax="56322"/>
  </w:hdrShapeDefaults>
  <w:footnotePr>
    <w:footnote w:id="0"/>
    <w:footnote w:id="1"/>
  </w:footnotePr>
  <w:endnotePr>
    <w:endnote w:id="0"/>
    <w:endnote w:id="1"/>
  </w:endnotePr>
  <w:compat/>
  <w:rsids>
    <w:rsidRoot w:val="007A36B3"/>
    <w:rsid w:val="00001097"/>
    <w:rsid w:val="00001537"/>
    <w:rsid w:val="00001FFA"/>
    <w:rsid w:val="0000252C"/>
    <w:rsid w:val="00005857"/>
    <w:rsid w:val="00006983"/>
    <w:rsid w:val="00007242"/>
    <w:rsid w:val="00010451"/>
    <w:rsid w:val="000108F4"/>
    <w:rsid w:val="000115CE"/>
    <w:rsid w:val="000118E1"/>
    <w:rsid w:val="00022556"/>
    <w:rsid w:val="00025D0A"/>
    <w:rsid w:val="00026281"/>
    <w:rsid w:val="00030293"/>
    <w:rsid w:val="000324AE"/>
    <w:rsid w:val="00032CAE"/>
    <w:rsid w:val="00032F2B"/>
    <w:rsid w:val="000351E6"/>
    <w:rsid w:val="000354B5"/>
    <w:rsid w:val="000361C6"/>
    <w:rsid w:val="000364C1"/>
    <w:rsid w:val="00047580"/>
    <w:rsid w:val="000529A8"/>
    <w:rsid w:val="00055638"/>
    <w:rsid w:val="00055F78"/>
    <w:rsid w:val="00056E97"/>
    <w:rsid w:val="000603CF"/>
    <w:rsid w:val="000618B2"/>
    <w:rsid w:val="000620C8"/>
    <w:rsid w:val="00064DB7"/>
    <w:rsid w:val="00065C2F"/>
    <w:rsid w:val="00071E5C"/>
    <w:rsid w:val="000724A7"/>
    <w:rsid w:val="00072B3F"/>
    <w:rsid w:val="0007525E"/>
    <w:rsid w:val="00075940"/>
    <w:rsid w:val="00075D55"/>
    <w:rsid w:val="0007609D"/>
    <w:rsid w:val="00081AD7"/>
    <w:rsid w:val="000879F5"/>
    <w:rsid w:val="000905A9"/>
    <w:rsid w:val="00093D30"/>
    <w:rsid w:val="00094A24"/>
    <w:rsid w:val="0009621E"/>
    <w:rsid w:val="000A1E45"/>
    <w:rsid w:val="000A22C0"/>
    <w:rsid w:val="000A3315"/>
    <w:rsid w:val="000A34F5"/>
    <w:rsid w:val="000A4E19"/>
    <w:rsid w:val="000B0290"/>
    <w:rsid w:val="000B1C14"/>
    <w:rsid w:val="000B6DF3"/>
    <w:rsid w:val="000C172A"/>
    <w:rsid w:val="000C1A1C"/>
    <w:rsid w:val="000C423C"/>
    <w:rsid w:val="000C6FE1"/>
    <w:rsid w:val="000C7AC5"/>
    <w:rsid w:val="000D2AF0"/>
    <w:rsid w:val="000D70C8"/>
    <w:rsid w:val="000E0087"/>
    <w:rsid w:val="000E4130"/>
    <w:rsid w:val="000E4266"/>
    <w:rsid w:val="000E698A"/>
    <w:rsid w:val="000F1350"/>
    <w:rsid w:val="000F2F50"/>
    <w:rsid w:val="000F3BEE"/>
    <w:rsid w:val="000F46CF"/>
    <w:rsid w:val="000F6D20"/>
    <w:rsid w:val="001034C8"/>
    <w:rsid w:val="001035BB"/>
    <w:rsid w:val="00103BAB"/>
    <w:rsid w:val="0010477E"/>
    <w:rsid w:val="001062F1"/>
    <w:rsid w:val="00106A54"/>
    <w:rsid w:val="00112D2E"/>
    <w:rsid w:val="00114FCF"/>
    <w:rsid w:val="001220E2"/>
    <w:rsid w:val="0012219D"/>
    <w:rsid w:val="00124AF8"/>
    <w:rsid w:val="00126658"/>
    <w:rsid w:val="0013087A"/>
    <w:rsid w:val="001308B0"/>
    <w:rsid w:val="00131253"/>
    <w:rsid w:val="00135559"/>
    <w:rsid w:val="0014016D"/>
    <w:rsid w:val="00142BC1"/>
    <w:rsid w:val="00142F98"/>
    <w:rsid w:val="00145607"/>
    <w:rsid w:val="00154655"/>
    <w:rsid w:val="001553EA"/>
    <w:rsid w:val="00156C62"/>
    <w:rsid w:val="00163D4B"/>
    <w:rsid w:val="001641E2"/>
    <w:rsid w:val="00165D25"/>
    <w:rsid w:val="00166A9F"/>
    <w:rsid w:val="0017261E"/>
    <w:rsid w:val="001741D9"/>
    <w:rsid w:val="00175F13"/>
    <w:rsid w:val="0017738E"/>
    <w:rsid w:val="00183BA6"/>
    <w:rsid w:val="00187F39"/>
    <w:rsid w:val="00190872"/>
    <w:rsid w:val="00190B29"/>
    <w:rsid w:val="00193294"/>
    <w:rsid w:val="001A239E"/>
    <w:rsid w:val="001A2C4A"/>
    <w:rsid w:val="001A3CAC"/>
    <w:rsid w:val="001B05AE"/>
    <w:rsid w:val="001B4F81"/>
    <w:rsid w:val="001C2B3A"/>
    <w:rsid w:val="001C30E8"/>
    <w:rsid w:val="001C4CEF"/>
    <w:rsid w:val="001D12DB"/>
    <w:rsid w:val="001D2637"/>
    <w:rsid w:val="001D3E78"/>
    <w:rsid w:val="001D499E"/>
    <w:rsid w:val="001D5123"/>
    <w:rsid w:val="001E09B0"/>
    <w:rsid w:val="001E2656"/>
    <w:rsid w:val="001F080A"/>
    <w:rsid w:val="001F0D45"/>
    <w:rsid w:val="001F3390"/>
    <w:rsid w:val="001F3561"/>
    <w:rsid w:val="001F36D5"/>
    <w:rsid w:val="001F3C6B"/>
    <w:rsid w:val="001F4A69"/>
    <w:rsid w:val="001F50C9"/>
    <w:rsid w:val="001F7169"/>
    <w:rsid w:val="002012C8"/>
    <w:rsid w:val="002055D5"/>
    <w:rsid w:val="00206092"/>
    <w:rsid w:val="0020678E"/>
    <w:rsid w:val="002067CD"/>
    <w:rsid w:val="00207A67"/>
    <w:rsid w:val="00207C17"/>
    <w:rsid w:val="002102A2"/>
    <w:rsid w:val="002107ED"/>
    <w:rsid w:val="00210808"/>
    <w:rsid w:val="00212CA4"/>
    <w:rsid w:val="00212CEC"/>
    <w:rsid w:val="002177A3"/>
    <w:rsid w:val="0022054F"/>
    <w:rsid w:val="002264C7"/>
    <w:rsid w:val="00226F71"/>
    <w:rsid w:val="00226F74"/>
    <w:rsid w:val="002324A4"/>
    <w:rsid w:val="002341BA"/>
    <w:rsid w:val="002346A6"/>
    <w:rsid w:val="002376E8"/>
    <w:rsid w:val="00237E67"/>
    <w:rsid w:val="00246698"/>
    <w:rsid w:val="00247C58"/>
    <w:rsid w:val="002506FB"/>
    <w:rsid w:val="0025221A"/>
    <w:rsid w:val="002573FB"/>
    <w:rsid w:val="00266213"/>
    <w:rsid w:val="00271F73"/>
    <w:rsid w:val="002720D3"/>
    <w:rsid w:val="0027402F"/>
    <w:rsid w:val="00274120"/>
    <w:rsid w:val="002752B2"/>
    <w:rsid w:val="002772B9"/>
    <w:rsid w:val="00277E4B"/>
    <w:rsid w:val="00280832"/>
    <w:rsid w:val="00281C73"/>
    <w:rsid w:val="00282015"/>
    <w:rsid w:val="00283518"/>
    <w:rsid w:val="00286EE2"/>
    <w:rsid w:val="00287AE5"/>
    <w:rsid w:val="00291226"/>
    <w:rsid w:val="0029170B"/>
    <w:rsid w:val="00294326"/>
    <w:rsid w:val="002957A3"/>
    <w:rsid w:val="00295E6C"/>
    <w:rsid w:val="002978E9"/>
    <w:rsid w:val="00297BE1"/>
    <w:rsid w:val="002B08F7"/>
    <w:rsid w:val="002B4F4D"/>
    <w:rsid w:val="002B7D31"/>
    <w:rsid w:val="002C0E6E"/>
    <w:rsid w:val="002C1114"/>
    <w:rsid w:val="002C2CB9"/>
    <w:rsid w:val="002C349D"/>
    <w:rsid w:val="002D2A89"/>
    <w:rsid w:val="002D2C04"/>
    <w:rsid w:val="002D3456"/>
    <w:rsid w:val="002D5B26"/>
    <w:rsid w:val="002D76FA"/>
    <w:rsid w:val="002D794E"/>
    <w:rsid w:val="002E073D"/>
    <w:rsid w:val="002E0D38"/>
    <w:rsid w:val="002E1D11"/>
    <w:rsid w:val="002E2171"/>
    <w:rsid w:val="002E26CA"/>
    <w:rsid w:val="002E5468"/>
    <w:rsid w:val="002E58B8"/>
    <w:rsid w:val="002E59DE"/>
    <w:rsid w:val="002F6978"/>
    <w:rsid w:val="00300E58"/>
    <w:rsid w:val="00301CAD"/>
    <w:rsid w:val="0030306C"/>
    <w:rsid w:val="0030583D"/>
    <w:rsid w:val="00307ACF"/>
    <w:rsid w:val="00310794"/>
    <w:rsid w:val="003113AF"/>
    <w:rsid w:val="00312DA7"/>
    <w:rsid w:val="0031572F"/>
    <w:rsid w:val="0031625F"/>
    <w:rsid w:val="00320895"/>
    <w:rsid w:val="00320FA2"/>
    <w:rsid w:val="00322378"/>
    <w:rsid w:val="00322F67"/>
    <w:rsid w:val="0032345F"/>
    <w:rsid w:val="003243C0"/>
    <w:rsid w:val="00326594"/>
    <w:rsid w:val="0033290D"/>
    <w:rsid w:val="00332F08"/>
    <w:rsid w:val="00332F25"/>
    <w:rsid w:val="00336B8B"/>
    <w:rsid w:val="00336BD0"/>
    <w:rsid w:val="0033726F"/>
    <w:rsid w:val="00337E2F"/>
    <w:rsid w:val="003407E8"/>
    <w:rsid w:val="00340A2C"/>
    <w:rsid w:val="00342D47"/>
    <w:rsid w:val="003463E6"/>
    <w:rsid w:val="0034679B"/>
    <w:rsid w:val="00355C66"/>
    <w:rsid w:val="00361720"/>
    <w:rsid w:val="00361FFB"/>
    <w:rsid w:val="003640EB"/>
    <w:rsid w:val="003647B1"/>
    <w:rsid w:val="0036659C"/>
    <w:rsid w:val="00367E46"/>
    <w:rsid w:val="00367FC8"/>
    <w:rsid w:val="003706A4"/>
    <w:rsid w:val="00371E5D"/>
    <w:rsid w:val="00375435"/>
    <w:rsid w:val="00385D2F"/>
    <w:rsid w:val="003862CB"/>
    <w:rsid w:val="00395880"/>
    <w:rsid w:val="00395FEF"/>
    <w:rsid w:val="003A0816"/>
    <w:rsid w:val="003A1438"/>
    <w:rsid w:val="003A2D25"/>
    <w:rsid w:val="003A3C63"/>
    <w:rsid w:val="003A4778"/>
    <w:rsid w:val="003B1836"/>
    <w:rsid w:val="003B287F"/>
    <w:rsid w:val="003B3829"/>
    <w:rsid w:val="003B57DD"/>
    <w:rsid w:val="003B5E62"/>
    <w:rsid w:val="003B7F24"/>
    <w:rsid w:val="003C4025"/>
    <w:rsid w:val="003C40E6"/>
    <w:rsid w:val="003C4A1D"/>
    <w:rsid w:val="003C6927"/>
    <w:rsid w:val="003D7244"/>
    <w:rsid w:val="003E1D81"/>
    <w:rsid w:val="003E6E52"/>
    <w:rsid w:val="003F1B83"/>
    <w:rsid w:val="003F1C84"/>
    <w:rsid w:val="003F293A"/>
    <w:rsid w:val="003F47AF"/>
    <w:rsid w:val="003F5496"/>
    <w:rsid w:val="00400F1F"/>
    <w:rsid w:val="004046C4"/>
    <w:rsid w:val="004052DC"/>
    <w:rsid w:val="00405E4B"/>
    <w:rsid w:val="00405FD8"/>
    <w:rsid w:val="004066C9"/>
    <w:rsid w:val="00406DC2"/>
    <w:rsid w:val="00406ED2"/>
    <w:rsid w:val="00407E41"/>
    <w:rsid w:val="004116F5"/>
    <w:rsid w:val="00411AE7"/>
    <w:rsid w:val="00412161"/>
    <w:rsid w:val="00414C54"/>
    <w:rsid w:val="00416825"/>
    <w:rsid w:val="004175D7"/>
    <w:rsid w:val="00421703"/>
    <w:rsid w:val="00421C80"/>
    <w:rsid w:val="004226AD"/>
    <w:rsid w:val="00424AF1"/>
    <w:rsid w:val="00426D1E"/>
    <w:rsid w:val="0043185E"/>
    <w:rsid w:val="004342E5"/>
    <w:rsid w:val="0043711A"/>
    <w:rsid w:val="0043747C"/>
    <w:rsid w:val="00437765"/>
    <w:rsid w:val="00440B5A"/>
    <w:rsid w:val="004411F6"/>
    <w:rsid w:val="004453B1"/>
    <w:rsid w:val="00447816"/>
    <w:rsid w:val="00453BEA"/>
    <w:rsid w:val="00454711"/>
    <w:rsid w:val="0046186B"/>
    <w:rsid w:val="00461BF3"/>
    <w:rsid w:val="004632D3"/>
    <w:rsid w:val="00465DB3"/>
    <w:rsid w:val="00472EA2"/>
    <w:rsid w:val="00474510"/>
    <w:rsid w:val="00476D58"/>
    <w:rsid w:val="004809AE"/>
    <w:rsid w:val="00482A9F"/>
    <w:rsid w:val="0048442A"/>
    <w:rsid w:val="00484631"/>
    <w:rsid w:val="00486792"/>
    <w:rsid w:val="00487BFD"/>
    <w:rsid w:val="004A08CF"/>
    <w:rsid w:val="004A2139"/>
    <w:rsid w:val="004A2FC4"/>
    <w:rsid w:val="004A78BC"/>
    <w:rsid w:val="004A7AD8"/>
    <w:rsid w:val="004A7AEB"/>
    <w:rsid w:val="004A7E5A"/>
    <w:rsid w:val="004B4281"/>
    <w:rsid w:val="004B7E50"/>
    <w:rsid w:val="004B7EA9"/>
    <w:rsid w:val="004C18A9"/>
    <w:rsid w:val="004D7A44"/>
    <w:rsid w:val="004E0013"/>
    <w:rsid w:val="004E1A88"/>
    <w:rsid w:val="004E2F01"/>
    <w:rsid w:val="004E7786"/>
    <w:rsid w:val="004F1E9B"/>
    <w:rsid w:val="004F2969"/>
    <w:rsid w:val="004F4A89"/>
    <w:rsid w:val="004F5E8B"/>
    <w:rsid w:val="004F6E1B"/>
    <w:rsid w:val="004F7796"/>
    <w:rsid w:val="00500C96"/>
    <w:rsid w:val="00502FE2"/>
    <w:rsid w:val="0050497D"/>
    <w:rsid w:val="00504D2B"/>
    <w:rsid w:val="00505B2F"/>
    <w:rsid w:val="00506997"/>
    <w:rsid w:val="00506BEC"/>
    <w:rsid w:val="00506FC4"/>
    <w:rsid w:val="00510AFD"/>
    <w:rsid w:val="00512C46"/>
    <w:rsid w:val="00513DBC"/>
    <w:rsid w:val="005155ED"/>
    <w:rsid w:val="00521814"/>
    <w:rsid w:val="00525A0C"/>
    <w:rsid w:val="00525C99"/>
    <w:rsid w:val="00526D67"/>
    <w:rsid w:val="00527309"/>
    <w:rsid w:val="0052792D"/>
    <w:rsid w:val="00536DA7"/>
    <w:rsid w:val="00540434"/>
    <w:rsid w:val="005407E6"/>
    <w:rsid w:val="00540AE5"/>
    <w:rsid w:val="00541296"/>
    <w:rsid w:val="00541A6A"/>
    <w:rsid w:val="005460B4"/>
    <w:rsid w:val="0055022F"/>
    <w:rsid w:val="0055239A"/>
    <w:rsid w:val="005533B2"/>
    <w:rsid w:val="005553B7"/>
    <w:rsid w:val="00561655"/>
    <w:rsid w:val="0056252F"/>
    <w:rsid w:val="00566EE3"/>
    <w:rsid w:val="0056754E"/>
    <w:rsid w:val="00572DD0"/>
    <w:rsid w:val="00573024"/>
    <w:rsid w:val="005746BA"/>
    <w:rsid w:val="0057585B"/>
    <w:rsid w:val="00577C72"/>
    <w:rsid w:val="00577FC6"/>
    <w:rsid w:val="005808DB"/>
    <w:rsid w:val="00580A08"/>
    <w:rsid w:val="0058112B"/>
    <w:rsid w:val="005846F1"/>
    <w:rsid w:val="0058528F"/>
    <w:rsid w:val="00585F42"/>
    <w:rsid w:val="005910AC"/>
    <w:rsid w:val="00595A88"/>
    <w:rsid w:val="00596949"/>
    <w:rsid w:val="005A1B13"/>
    <w:rsid w:val="005A22F5"/>
    <w:rsid w:val="005A53AA"/>
    <w:rsid w:val="005A5508"/>
    <w:rsid w:val="005A5D9D"/>
    <w:rsid w:val="005B0417"/>
    <w:rsid w:val="005B0437"/>
    <w:rsid w:val="005B17DA"/>
    <w:rsid w:val="005B237F"/>
    <w:rsid w:val="005B5AE0"/>
    <w:rsid w:val="005B6064"/>
    <w:rsid w:val="005B74DE"/>
    <w:rsid w:val="005C0493"/>
    <w:rsid w:val="005C39A7"/>
    <w:rsid w:val="005C4681"/>
    <w:rsid w:val="005C5F34"/>
    <w:rsid w:val="005C6A1D"/>
    <w:rsid w:val="005C7516"/>
    <w:rsid w:val="005D35D4"/>
    <w:rsid w:val="005D493E"/>
    <w:rsid w:val="005D6489"/>
    <w:rsid w:val="005D74F8"/>
    <w:rsid w:val="005D794F"/>
    <w:rsid w:val="005D7BDC"/>
    <w:rsid w:val="005E037E"/>
    <w:rsid w:val="005E4EC6"/>
    <w:rsid w:val="005E6D8E"/>
    <w:rsid w:val="005F03C2"/>
    <w:rsid w:val="005F07B3"/>
    <w:rsid w:val="005F2B56"/>
    <w:rsid w:val="005F3B77"/>
    <w:rsid w:val="005F4CF7"/>
    <w:rsid w:val="006044F6"/>
    <w:rsid w:val="006059AF"/>
    <w:rsid w:val="00607CCA"/>
    <w:rsid w:val="006100A8"/>
    <w:rsid w:val="0061109F"/>
    <w:rsid w:val="0061157A"/>
    <w:rsid w:val="006139FA"/>
    <w:rsid w:val="00613FDA"/>
    <w:rsid w:val="00617BC2"/>
    <w:rsid w:val="006200B0"/>
    <w:rsid w:val="00621688"/>
    <w:rsid w:val="00624326"/>
    <w:rsid w:val="00624DA6"/>
    <w:rsid w:val="006302D0"/>
    <w:rsid w:val="00631E95"/>
    <w:rsid w:val="00632EB5"/>
    <w:rsid w:val="00636910"/>
    <w:rsid w:val="00640D67"/>
    <w:rsid w:val="00641276"/>
    <w:rsid w:val="00642B38"/>
    <w:rsid w:val="00643670"/>
    <w:rsid w:val="006479E4"/>
    <w:rsid w:val="0065033F"/>
    <w:rsid w:val="00650603"/>
    <w:rsid w:val="00652C41"/>
    <w:rsid w:val="00653480"/>
    <w:rsid w:val="006559DD"/>
    <w:rsid w:val="00656F39"/>
    <w:rsid w:val="00657B43"/>
    <w:rsid w:val="00660A73"/>
    <w:rsid w:val="00662548"/>
    <w:rsid w:val="00664015"/>
    <w:rsid w:val="006640BD"/>
    <w:rsid w:val="00665B26"/>
    <w:rsid w:val="006661A4"/>
    <w:rsid w:val="00667108"/>
    <w:rsid w:val="006756A0"/>
    <w:rsid w:val="0067721C"/>
    <w:rsid w:val="0067782E"/>
    <w:rsid w:val="0068320A"/>
    <w:rsid w:val="00683602"/>
    <w:rsid w:val="00686ACB"/>
    <w:rsid w:val="00686B59"/>
    <w:rsid w:val="006870E1"/>
    <w:rsid w:val="0069028F"/>
    <w:rsid w:val="00690CA4"/>
    <w:rsid w:val="00691B0B"/>
    <w:rsid w:val="00694F42"/>
    <w:rsid w:val="006978EC"/>
    <w:rsid w:val="006A08B7"/>
    <w:rsid w:val="006A2127"/>
    <w:rsid w:val="006A3B60"/>
    <w:rsid w:val="006A5575"/>
    <w:rsid w:val="006A7379"/>
    <w:rsid w:val="006B63BE"/>
    <w:rsid w:val="006C1AFD"/>
    <w:rsid w:val="006D03FD"/>
    <w:rsid w:val="006D0BED"/>
    <w:rsid w:val="006D0E77"/>
    <w:rsid w:val="006D23C1"/>
    <w:rsid w:val="006D27C6"/>
    <w:rsid w:val="006D2976"/>
    <w:rsid w:val="006D61DE"/>
    <w:rsid w:val="006D7BEF"/>
    <w:rsid w:val="006E0350"/>
    <w:rsid w:val="006E114C"/>
    <w:rsid w:val="006E41E9"/>
    <w:rsid w:val="006E669C"/>
    <w:rsid w:val="006F096D"/>
    <w:rsid w:val="006F139A"/>
    <w:rsid w:val="006F3B5E"/>
    <w:rsid w:val="006F489C"/>
    <w:rsid w:val="006F651E"/>
    <w:rsid w:val="006F7907"/>
    <w:rsid w:val="006F7BC5"/>
    <w:rsid w:val="00700EDB"/>
    <w:rsid w:val="007017E6"/>
    <w:rsid w:val="0070267D"/>
    <w:rsid w:val="00703549"/>
    <w:rsid w:val="00706D51"/>
    <w:rsid w:val="00711CE9"/>
    <w:rsid w:val="00715D0D"/>
    <w:rsid w:val="00730495"/>
    <w:rsid w:val="00733A4C"/>
    <w:rsid w:val="00735650"/>
    <w:rsid w:val="00735CA0"/>
    <w:rsid w:val="0074261B"/>
    <w:rsid w:val="007431F1"/>
    <w:rsid w:val="00743AF5"/>
    <w:rsid w:val="00746415"/>
    <w:rsid w:val="00746D61"/>
    <w:rsid w:val="00746F23"/>
    <w:rsid w:val="00750687"/>
    <w:rsid w:val="00750740"/>
    <w:rsid w:val="007518BF"/>
    <w:rsid w:val="007523E2"/>
    <w:rsid w:val="0075391A"/>
    <w:rsid w:val="00755843"/>
    <w:rsid w:val="007605A6"/>
    <w:rsid w:val="00762C08"/>
    <w:rsid w:val="00765214"/>
    <w:rsid w:val="00766EAF"/>
    <w:rsid w:val="00772B94"/>
    <w:rsid w:val="00772C19"/>
    <w:rsid w:val="00775F87"/>
    <w:rsid w:val="00776477"/>
    <w:rsid w:val="00780189"/>
    <w:rsid w:val="00781127"/>
    <w:rsid w:val="00781E90"/>
    <w:rsid w:val="00783401"/>
    <w:rsid w:val="00790509"/>
    <w:rsid w:val="00791329"/>
    <w:rsid w:val="007916A6"/>
    <w:rsid w:val="00792441"/>
    <w:rsid w:val="007960D7"/>
    <w:rsid w:val="00796C9E"/>
    <w:rsid w:val="007A0779"/>
    <w:rsid w:val="007A170D"/>
    <w:rsid w:val="007A23A7"/>
    <w:rsid w:val="007A36B3"/>
    <w:rsid w:val="007A4986"/>
    <w:rsid w:val="007A4D1C"/>
    <w:rsid w:val="007A4F70"/>
    <w:rsid w:val="007A656F"/>
    <w:rsid w:val="007A7C8E"/>
    <w:rsid w:val="007B0351"/>
    <w:rsid w:val="007B2AAA"/>
    <w:rsid w:val="007B412A"/>
    <w:rsid w:val="007B668B"/>
    <w:rsid w:val="007B7D28"/>
    <w:rsid w:val="007C307E"/>
    <w:rsid w:val="007C350D"/>
    <w:rsid w:val="007C74CE"/>
    <w:rsid w:val="007D2684"/>
    <w:rsid w:val="007D3862"/>
    <w:rsid w:val="007D6012"/>
    <w:rsid w:val="007D61C4"/>
    <w:rsid w:val="007D6758"/>
    <w:rsid w:val="007D69F6"/>
    <w:rsid w:val="007D6FB2"/>
    <w:rsid w:val="007D7B00"/>
    <w:rsid w:val="007E2380"/>
    <w:rsid w:val="007E3457"/>
    <w:rsid w:val="007E4BBA"/>
    <w:rsid w:val="007E5965"/>
    <w:rsid w:val="007E5C08"/>
    <w:rsid w:val="007E624A"/>
    <w:rsid w:val="007F1739"/>
    <w:rsid w:val="007F7AE8"/>
    <w:rsid w:val="00806C52"/>
    <w:rsid w:val="00807535"/>
    <w:rsid w:val="008107E7"/>
    <w:rsid w:val="00812787"/>
    <w:rsid w:val="00813099"/>
    <w:rsid w:val="008176DE"/>
    <w:rsid w:val="00817C45"/>
    <w:rsid w:val="00821192"/>
    <w:rsid w:val="00823D91"/>
    <w:rsid w:val="00824E64"/>
    <w:rsid w:val="0082647C"/>
    <w:rsid w:val="00826823"/>
    <w:rsid w:val="008303E0"/>
    <w:rsid w:val="00830658"/>
    <w:rsid w:val="00831645"/>
    <w:rsid w:val="00831DF6"/>
    <w:rsid w:val="00835DE8"/>
    <w:rsid w:val="00835FE0"/>
    <w:rsid w:val="00840161"/>
    <w:rsid w:val="00840A9F"/>
    <w:rsid w:val="00841A6A"/>
    <w:rsid w:val="00842E81"/>
    <w:rsid w:val="00851E24"/>
    <w:rsid w:val="00855733"/>
    <w:rsid w:val="00864774"/>
    <w:rsid w:val="008659FC"/>
    <w:rsid w:val="00867640"/>
    <w:rsid w:val="00867729"/>
    <w:rsid w:val="00870261"/>
    <w:rsid w:val="008712F3"/>
    <w:rsid w:val="00874360"/>
    <w:rsid w:val="00876D44"/>
    <w:rsid w:val="00880549"/>
    <w:rsid w:val="0088135D"/>
    <w:rsid w:val="00881415"/>
    <w:rsid w:val="008815DE"/>
    <w:rsid w:val="00881DFE"/>
    <w:rsid w:val="00892823"/>
    <w:rsid w:val="00893E1C"/>
    <w:rsid w:val="008974CE"/>
    <w:rsid w:val="008A6E57"/>
    <w:rsid w:val="008B036F"/>
    <w:rsid w:val="008B2D94"/>
    <w:rsid w:val="008B385C"/>
    <w:rsid w:val="008B4FD0"/>
    <w:rsid w:val="008B5B43"/>
    <w:rsid w:val="008C4EBA"/>
    <w:rsid w:val="008C5F08"/>
    <w:rsid w:val="008C7492"/>
    <w:rsid w:val="008D20FD"/>
    <w:rsid w:val="008D485C"/>
    <w:rsid w:val="008D65FC"/>
    <w:rsid w:val="008D6750"/>
    <w:rsid w:val="008D70DB"/>
    <w:rsid w:val="008E0C1A"/>
    <w:rsid w:val="008E668D"/>
    <w:rsid w:val="008E7CB4"/>
    <w:rsid w:val="008F01DB"/>
    <w:rsid w:val="008F6FBC"/>
    <w:rsid w:val="008F77A6"/>
    <w:rsid w:val="00902D0E"/>
    <w:rsid w:val="00903E97"/>
    <w:rsid w:val="00906FBB"/>
    <w:rsid w:val="009115C0"/>
    <w:rsid w:val="0091185B"/>
    <w:rsid w:val="00913B53"/>
    <w:rsid w:val="00914707"/>
    <w:rsid w:val="00915A35"/>
    <w:rsid w:val="00916C28"/>
    <w:rsid w:val="009170C1"/>
    <w:rsid w:val="00921151"/>
    <w:rsid w:val="009225F1"/>
    <w:rsid w:val="0093671F"/>
    <w:rsid w:val="00937741"/>
    <w:rsid w:val="00940C92"/>
    <w:rsid w:val="00944F9D"/>
    <w:rsid w:val="0095225C"/>
    <w:rsid w:val="0095557C"/>
    <w:rsid w:val="00960885"/>
    <w:rsid w:val="00960FC9"/>
    <w:rsid w:val="00962161"/>
    <w:rsid w:val="009640F1"/>
    <w:rsid w:val="0097088E"/>
    <w:rsid w:val="009713B7"/>
    <w:rsid w:val="00971B12"/>
    <w:rsid w:val="00974A67"/>
    <w:rsid w:val="0097551B"/>
    <w:rsid w:val="00980433"/>
    <w:rsid w:val="009807D4"/>
    <w:rsid w:val="00986703"/>
    <w:rsid w:val="00993ADA"/>
    <w:rsid w:val="00993CE3"/>
    <w:rsid w:val="00994116"/>
    <w:rsid w:val="00994F4F"/>
    <w:rsid w:val="00997298"/>
    <w:rsid w:val="009A0DB0"/>
    <w:rsid w:val="009A5A23"/>
    <w:rsid w:val="009B067D"/>
    <w:rsid w:val="009B144F"/>
    <w:rsid w:val="009B199D"/>
    <w:rsid w:val="009B2010"/>
    <w:rsid w:val="009B6974"/>
    <w:rsid w:val="009B7D23"/>
    <w:rsid w:val="009C032A"/>
    <w:rsid w:val="009C5731"/>
    <w:rsid w:val="009C74E9"/>
    <w:rsid w:val="009D0CC1"/>
    <w:rsid w:val="009E09FF"/>
    <w:rsid w:val="009E0B11"/>
    <w:rsid w:val="009E1173"/>
    <w:rsid w:val="009E2B44"/>
    <w:rsid w:val="009E3B8B"/>
    <w:rsid w:val="009F0061"/>
    <w:rsid w:val="009F47BD"/>
    <w:rsid w:val="00A015CE"/>
    <w:rsid w:val="00A02550"/>
    <w:rsid w:val="00A02F4F"/>
    <w:rsid w:val="00A02FC0"/>
    <w:rsid w:val="00A043D1"/>
    <w:rsid w:val="00A044AB"/>
    <w:rsid w:val="00A04654"/>
    <w:rsid w:val="00A0509D"/>
    <w:rsid w:val="00A0530D"/>
    <w:rsid w:val="00A0569C"/>
    <w:rsid w:val="00A06C3E"/>
    <w:rsid w:val="00A06EC2"/>
    <w:rsid w:val="00A0727A"/>
    <w:rsid w:val="00A12045"/>
    <w:rsid w:val="00A15250"/>
    <w:rsid w:val="00A16D6F"/>
    <w:rsid w:val="00A16DFC"/>
    <w:rsid w:val="00A17167"/>
    <w:rsid w:val="00A17A6D"/>
    <w:rsid w:val="00A206A0"/>
    <w:rsid w:val="00A20A7A"/>
    <w:rsid w:val="00A20D7F"/>
    <w:rsid w:val="00A227C4"/>
    <w:rsid w:val="00A23225"/>
    <w:rsid w:val="00A245B0"/>
    <w:rsid w:val="00A24A8D"/>
    <w:rsid w:val="00A24B5A"/>
    <w:rsid w:val="00A32046"/>
    <w:rsid w:val="00A32E13"/>
    <w:rsid w:val="00A35CD8"/>
    <w:rsid w:val="00A36A8A"/>
    <w:rsid w:val="00A43463"/>
    <w:rsid w:val="00A438EA"/>
    <w:rsid w:val="00A46260"/>
    <w:rsid w:val="00A4626A"/>
    <w:rsid w:val="00A47969"/>
    <w:rsid w:val="00A53784"/>
    <w:rsid w:val="00A540E2"/>
    <w:rsid w:val="00A54CE1"/>
    <w:rsid w:val="00A56119"/>
    <w:rsid w:val="00A56F59"/>
    <w:rsid w:val="00A623CE"/>
    <w:rsid w:val="00A66E97"/>
    <w:rsid w:val="00A676F0"/>
    <w:rsid w:val="00A70867"/>
    <w:rsid w:val="00A811E8"/>
    <w:rsid w:val="00A824E1"/>
    <w:rsid w:val="00A872FB"/>
    <w:rsid w:val="00A91C37"/>
    <w:rsid w:val="00A95851"/>
    <w:rsid w:val="00A974F1"/>
    <w:rsid w:val="00A97950"/>
    <w:rsid w:val="00AA09E0"/>
    <w:rsid w:val="00AA55D1"/>
    <w:rsid w:val="00AA5902"/>
    <w:rsid w:val="00AA5E1E"/>
    <w:rsid w:val="00AB2434"/>
    <w:rsid w:val="00AC4170"/>
    <w:rsid w:val="00AD12DB"/>
    <w:rsid w:val="00AD32B3"/>
    <w:rsid w:val="00AD72FD"/>
    <w:rsid w:val="00AE1F18"/>
    <w:rsid w:val="00AE2B09"/>
    <w:rsid w:val="00AE2CA5"/>
    <w:rsid w:val="00AE4B3A"/>
    <w:rsid w:val="00AE5CA7"/>
    <w:rsid w:val="00AE5D30"/>
    <w:rsid w:val="00AF0624"/>
    <w:rsid w:val="00AF0815"/>
    <w:rsid w:val="00AF0817"/>
    <w:rsid w:val="00AF0D65"/>
    <w:rsid w:val="00AF0E0D"/>
    <w:rsid w:val="00AF2E80"/>
    <w:rsid w:val="00AF41CC"/>
    <w:rsid w:val="00B007F8"/>
    <w:rsid w:val="00B01BCA"/>
    <w:rsid w:val="00B07BE2"/>
    <w:rsid w:val="00B07E6C"/>
    <w:rsid w:val="00B10012"/>
    <w:rsid w:val="00B142B5"/>
    <w:rsid w:val="00B1473B"/>
    <w:rsid w:val="00B16E8F"/>
    <w:rsid w:val="00B173C5"/>
    <w:rsid w:val="00B17518"/>
    <w:rsid w:val="00B17DF2"/>
    <w:rsid w:val="00B213E0"/>
    <w:rsid w:val="00B21F28"/>
    <w:rsid w:val="00B22687"/>
    <w:rsid w:val="00B22939"/>
    <w:rsid w:val="00B236CF"/>
    <w:rsid w:val="00B25DF6"/>
    <w:rsid w:val="00B269EB"/>
    <w:rsid w:val="00B271B4"/>
    <w:rsid w:val="00B32673"/>
    <w:rsid w:val="00B32E65"/>
    <w:rsid w:val="00B32EF3"/>
    <w:rsid w:val="00B333A1"/>
    <w:rsid w:val="00B36B5F"/>
    <w:rsid w:val="00B37C70"/>
    <w:rsid w:val="00B40D49"/>
    <w:rsid w:val="00B430A9"/>
    <w:rsid w:val="00B43FA4"/>
    <w:rsid w:val="00B47AC0"/>
    <w:rsid w:val="00B50845"/>
    <w:rsid w:val="00B517DA"/>
    <w:rsid w:val="00B51BC4"/>
    <w:rsid w:val="00B53A01"/>
    <w:rsid w:val="00B56278"/>
    <w:rsid w:val="00B563AA"/>
    <w:rsid w:val="00B60ABE"/>
    <w:rsid w:val="00B60E34"/>
    <w:rsid w:val="00B614D0"/>
    <w:rsid w:val="00B633CD"/>
    <w:rsid w:val="00B636ED"/>
    <w:rsid w:val="00B64491"/>
    <w:rsid w:val="00B65051"/>
    <w:rsid w:val="00B66215"/>
    <w:rsid w:val="00B668DE"/>
    <w:rsid w:val="00B71736"/>
    <w:rsid w:val="00B74007"/>
    <w:rsid w:val="00B747C3"/>
    <w:rsid w:val="00B82301"/>
    <w:rsid w:val="00B85A17"/>
    <w:rsid w:val="00B87FFA"/>
    <w:rsid w:val="00B9032D"/>
    <w:rsid w:val="00B93F7B"/>
    <w:rsid w:val="00B96950"/>
    <w:rsid w:val="00B974C1"/>
    <w:rsid w:val="00B97C68"/>
    <w:rsid w:val="00BB527D"/>
    <w:rsid w:val="00BB6173"/>
    <w:rsid w:val="00BB7C55"/>
    <w:rsid w:val="00BC0CF4"/>
    <w:rsid w:val="00BC54EF"/>
    <w:rsid w:val="00BC5D7A"/>
    <w:rsid w:val="00BC5DD0"/>
    <w:rsid w:val="00BC626A"/>
    <w:rsid w:val="00BD13FE"/>
    <w:rsid w:val="00BD2E5F"/>
    <w:rsid w:val="00BD3BD6"/>
    <w:rsid w:val="00BD44D5"/>
    <w:rsid w:val="00BD77A9"/>
    <w:rsid w:val="00BE27E7"/>
    <w:rsid w:val="00BE2828"/>
    <w:rsid w:val="00BE2B46"/>
    <w:rsid w:val="00BE4FF4"/>
    <w:rsid w:val="00BF1F05"/>
    <w:rsid w:val="00BF2F17"/>
    <w:rsid w:val="00BF3B86"/>
    <w:rsid w:val="00C00EF2"/>
    <w:rsid w:val="00C01296"/>
    <w:rsid w:val="00C02295"/>
    <w:rsid w:val="00C13043"/>
    <w:rsid w:val="00C15D7F"/>
    <w:rsid w:val="00C16FF6"/>
    <w:rsid w:val="00C205B9"/>
    <w:rsid w:val="00C215DF"/>
    <w:rsid w:val="00C22436"/>
    <w:rsid w:val="00C23660"/>
    <w:rsid w:val="00C27F0A"/>
    <w:rsid w:val="00C3031A"/>
    <w:rsid w:val="00C31766"/>
    <w:rsid w:val="00C31E5B"/>
    <w:rsid w:val="00C353B5"/>
    <w:rsid w:val="00C417BC"/>
    <w:rsid w:val="00C42FF3"/>
    <w:rsid w:val="00C44313"/>
    <w:rsid w:val="00C462DA"/>
    <w:rsid w:val="00C5066D"/>
    <w:rsid w:val="00C50D73"/>
    <w:rsid w:val="00C51A10"/>
    <w:rsid w:val="00C5240D"/>
    <w:rsid w:val="00C53069"/>
    <w:rsid w:val="00C53D9A"/>
    <w:rsid w:val="00C53F3C"/>
    <w:rsid w:val="00C556B5"/>
    <w:rsid w:val="00C57E21"/>
    <w:rsid w:val="00C6111B"/>
    <w:rsid w:val="00C61E3B"/>
    <w:rsid w:val="00C633E9"/>
    <w:rsid w:val="00C64D51"/>
    <w:rsid w:val="00C6546B"/>
    <w:rsid w:val="00C66EC3"/>
    <w:rsid w:val="00C70A83"/>
    <w:rsid w:val="00C76638"/>
    <w:rsid w:val="00C81FA6"/>
    <w:rsid w:val="00C84C94"/>
    <w:rsid w:val="00C859EB"/>
    <w:rsid w:val="00C86B96"/>
    <w:rsid w:val="00C91FD3"/>
    <w:rsid w:val="00C95A99"/>
    <w:rsid w:val="00CA10C4"/>
    <w:rsid w:val="00CA2E7E"/>
    <w:rsid w:val="00CA3BD7"/>
    <w:rsid w:val="00CA4BC6"/>
    <w:rsid w:val="00CA5FA6"/>
    <w:rsid w:val="00CA62C0"/>
    <w:rsid w:val="00CA72F7"/>
    <w:rsid w:val="00CB38FD"/>
    <w:rsid w:val="00CB4850"/>
    <w:rsid w:val="00CC3BA9"/>
    <w:rsid w:val="00CC477A"/>
    <w:rsid w:val="00CD07CE"/>
    <w:rsid w:val="00CD5742"/>
    <w:rsid w:val="00CD5EBA"/>
    <w:rsid w:val="00CE0EA8"/>
    <w:rsid w:val="00CE41DD"/>
    <w:rsid w:val="00CE4730"/>
    <w:rsid w:val="00CE5338"/>
    <w:rsid w:val="00CF3316"/>
    <w:rsid w:val="00CF4B4C"/>
    <w:rsid w:val="00D00A77"/>
    <w:rsid w:val="00D024E6"/>
    <w:rsid w:val="00D02574"/>
    <w:rsid w:val="00D04803"/>
    <w:rsid w:val="00D1067F"/>
    <w:rsid w:val="00D15286"/>
    <w:rsid w:val="00D1530D"/>
    <w:rsid w:val="00D1688A"/>
    <w:rsid w:val="00D2040C"/>
    <w:rsid w:val="00D205C4"/>
    <w:rsid w:val="00D2106F"/>
    <w:rsid w:val="00D2211E"/>
    <w:rsid w:val="00D2283D"/>
    <w:rsid w:val="00D263FD"/>
    <w:rsid w:val="00D30154"/>
    <w:rsid w:val="00D30D9F"/>
    <w:rsid w:val="00D32BFB"/>
    <w:rsid w:val="00D330F8"/>
    <w:rsid w:val="00D335AA"/>
    <w:rsid w:val="00D33BD0"/>
    <w:rsid w:val="00D36BD7"/>
    <w:rsid w:val="00D40996"/>
    <w:rsid w:val="00D422D6"/>
    <w:rsid w:val="00D429CF"/>
    <w:rsid w:val="00D456E3"/>
    <w:rsid w:val="00D45F51"/>
    <w:rsid w:val="00D46AFA"/>
    <w:rsid w:val="00D5081C"/>
    <w:rsid w:val="00D50DE4"/>
    <w:rsid w:val="00D53613"/>
    <w:rsid w:val="00D53EF3"/>
    <w:rsid w:val="00D570F1"/>
    <w:rsid w:val="00D5718C"/>
    <w:rsid w:val="00D60B55"/>
    <w:rsid w:val="00D60D4B"/>
    <w:rsid w:val="00D62807"/>
    <w:rsid w:val="00D6403C"/>
    <w:rsid w:val="00D64372"/>
    <w:rsid w:val="00D6483B"/>
    <w:rsid w:val="00D650FB"/>
    <w:rsid w:val="00D65599"/>
    <w:rsid w:val="00D66724"/>
    <w:rsid w:val="00D71822"/>
    <w:rsid w:val="00D73F61"/>
    <w:rsid w:val="00D74159"/>
    <w:rsid w:val="00D83943"/>
    <w:rsid w:val="00D8462F"/>
    <w:rsid w:val="00D87102"/>
    <w:rsid w:val="00D935E5"/>
    <w:rsid w:val="00D9768B"/>
    <w:rsid w:val="00DA4433"/>
    <w:rsid w:val="00DA4445"/>
    <w:rsid w:val="00DA5C76"/>
    <w:rsid w:val="00DB14BB"/>
    <w:rsid w:val="00DB38E3"/>
    <w:rsid w:val="00DB6408"/>
    <w:rsid w:val="00DB6D69"/>
    <w:rsid w:val="00DC2D51"/>
    <w:rsid w:val="00DC6343"/>
    <w:rsid w:val="00DD0827"/>
    <w:rsid w:val="00DD1E78"/>
    <w:rsid w:val="00DD3995"/>
    <w:rsid w:val="00DE3899"/>
    <w:rsid w:val="00DE500C"/>
    <w:rsid w:val="00DE7021"/>
    <w:rsid w:val="00DF1826"/>
    <w:rsid w:val="00DF2589"/>
    <w:rsid w:val="00DF4F72"/>
    <w:rsid w:val="00DF5F32"/>
    <w:rsid w:val="00DF6A32"/>
    <w:rsid w:val="00E01DF8"/>
    <w:rsid w:val="00E06FCC"/>
    <w:rsid w:val="00E11856"/>
    <w:rsid w:val="00E136A9"/>
    <w:rsid w:val="00E15162"/>
    <w:rsid w:val="00E153DE"/>
    <w:rsid w:val="00E1607A"/>
    <w:rsid w:val="00E20623"/>
    <w:rsid w:val="00E24F73"/>
    <w:rsid w:val="00E25AD4"/>
    <w:rsid w:val="00E305D4"/>
    <w:rsid w:val="00E32D16"/>
    <w:rsid w:val="00E362EE"/>
    <w:rsid w:val="00E41062"/>
    <w:rsid w:val="00E41A01"/>
    <w:rsid w:val="00E41F5F"/>
    <w:rsid w:val="00E4272B"/>
    <w:rsid w:val="00E43199"/>
    <w:rsid w:val="00E44947"/>
    <w:rsid w:val="00E4512B"/>
    <w:rsid w:val="00E46646"/>
    <w:rsid w:val="00E46E23"/>
    <w:rsid w:val="00E50EA8"/>
    <w:rsid w:val="00E517C2"/>
    <w:rsid w:val="00E54DEA"/>
    <w:rsid w:val="00E553EC"/>
    <w:rsid w:val="00E62108"/>
    <w:rsid w:val="00E6697E"/>
    <w:rsid w:val="00E71280"/>
    <w:rsid w:val="00E73324"/>
    <w:rsid w:val="00E73EF6"/>
    <w:rsid w:val="00E7402A"/>
    <w:rsid w:val="00E7545D"/>
    <w:rsid w:val="00E77F73"/>
    <w:rsid w:val="00E8657D"/>
    <w:rsid w:val="00E9018B"/>
    <w:rsid w:val="00E92959"/>
    <w:rsid w:val="00E92E98"/>
    <w:rsid w:val="00E94875"/>
    <w:rsid w:val="00E94EA1"/>
    <w:rsid w:val="00E9621B"/>
    <w:rsid w:val="00E96A3B"/>
    <w:rsid w:val="00EA3AA0"/>
    <w:rsid w:val="00EA492A"/>
    <w:rsid w:val="00EB1920"/>
    <w:rsid w:val="00EB1A66"/>
    <w:rsid w:val="00EB2F5B"/>
    <w:rsid w:val="00EB359C"/>
    <w:rsid w:val="00EB6D18"/>
    <w:rsid w:val="00EB7258"/>
    <w:rsid w:val="00EC64E9"/>
    <w:rsid w:val="00EC68BE"/>
    <w:rsid w:val="00ED1697"/>
    <w:rsid w:val="00ED16E6"/>
    <w:rsid w:val="00ED2B13"/>
    <w:rsid w:val="00ED3D25"/>
    <w:rsid w:val="00ED4234"/>
    <w:rsid w:val="00ED4A3F"/>
    <w:rsid w:val="00ED5091"/>
    <w:rsid w:val="00ED760C"/>
    <w:rsid w:val="00EE1539"/>
    <w:rsid w:val="00EE603B"/>
    <w:rsid w:val="00EE6510"/>
    <w:rsid w:val="00EF16EE"/>
    <w:rsid w:val="00F1202E"/>
    <w:rsid w:val="00F12ADE"/>
    <w:rsid w:val="00F140E5"/>
    <w:rsid w:val="00F1569E"/>
    <w:rsid w:val="00F15F67"/>
    <w:rsid w:val="00F204D8"/>
    <w:rsid w:val="00F20BC1"/>
    <w:rsid w:val="00F32560"/>
    <w:rsid w:val="00F34DBE"/>
    <w:rsid w:val="00F35CAF"/>
    <w:rsid w:val="00F36352"/>
    <w:rsid w:val="00F419A9"/>
    <w:rsid w:val="00F421B5"/>
    <w:rsid w:val="00F43923"/>
    <w:rsid w:val="00F514C4"/>
    <w:rsid w:val="00F518EA"/>
    <w:rsid w:val="00F55DCF"/>
    <w:rsid w:val="00F603D8"/>
    <w:rsid w:val="00F61D05"/>
    <w:rsid w:val="00F62B59"/>
    <w:rsid w:val="00F639B3"/>
    <w:rsid w:val="00F64B0B"/>
    <w:rsid w:val="00F66B2F"/>
    <w:rsid w:val="00F6791B"/>
    <w:rsid w:val="00F72393"/>
    <w:rsid w:val="00F73631"/>
    <w:rsid w:val="00F74FBA"/>
    <w:rsid w:val="00F858A9"/>
    <w:rsid w:val="00F93E5F"/>
    <w:rsid w:val="00F93E83"/>
    <w:rsid w:val="00F9669B"/>
    <w:rsid w:val="00F969A6"/>
    <w:rsid w:val="00FA368D"/>
    <w:rsid w:val="00FA4B73"/>
    <w:rsid w:val="00FA5411"/>
    <w:rsid w:val="00FA5FD0"/>
    <w:rsid w:val="00FA668A"/>
    <w:rsid w:val="00FA6A88"/>
    <w:rsid w:val="00FB58AF"/>
    <w:rsid w:val="00FB6938"/>
    <w:rsid w:val="00FB7CE2"/>
    <w:rsid w:val="00FC0217"/>
    <w:rsid w:val="00FC03C5"/>
    <w:rsid w:val="00FC0A5E"/>
    <w:rsid w:val="00FC4FDF"/>
    <w:rsid w:val="00FC5B1A"/>
    <w:rsid w:val="00FC686E"/>
    <w:rsid w:val="00FD49DF"/>
    <w:rsid w:val="00FD51FF"/>
    <w:rsid w:val="00FD7460"/>
    <w:rsid w:val="00FD7908"/>
    <w:rsid w:val="00FE0601"/>
    <w:rsid w:val="00FE1B5B"/>
    <w:rsid w:val="00FE1DD4"/>
    <w:rsid w:val="00FE30FD"/>
    <w:rsid w:val="00FE3784"/>
    <w:rsid w:val="00FE408E"/>
    <w:rsid w:val="00FE73A7"/>
    <w:rsid w:val="00FE7AAA"/>
    <w:rsid w:val="00FF1358"/>
    <w:rsid w:val="00FF1AAE"/>
    <w:rsid w:val="00FF370F"/>
    <w:rsid w:val="00FF5F2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E5B"/>
  </w:style>
  <w:style w:type="paragraph" w:styleId="Heading1">
    <w:name w:val="heading 1"/>
    <w:aliases w:val="SECTIUNEA"/>
    <w:basedOn w:val="Normal"/>
    <w:next w:val="Normal"/>
    <w:link w:val="Heading1Char"/>
    <w:uiPriority w:val="9"/>
    <w:qFormat/>
    <w:rsid w:val="005533B2"/>
    <w:pPr>
      <w:keepNext/>
      <w:keepLines/>
      <w:spacing w:before="80" w:after="40"/>
      <w:outlineLvl w:val="0"/>
    </w:pPr>
    <w:rPr>
      <w:rFonts w:ascii="Verdana" w:eastAsiaTheme="majorEastAsia" w:hAnsi="Verdana" w:cstheme="majorBidi"/>
      <w:b/>
      <w:bCs/>
      <w:sz w:val="20"/>
      <w:szCs w:val="28"/>
    </w:rPr>
  </w:style>
  <w:style w:type="paragraph" w:styleId="Heading4">
    <w:name w:val="heading 4"/>
    <w:basedOn w:val="Normal"/>
    <w:next w:val="Normal"/>
    <w:link w:val="Heading4Char"/>
    <w:uiPriority w:val="9"/>
    <w:semiHidden/>
    <w:unhideWhenUsed/>
    <w:qFormat/>
    <w:rsid w:val="005A22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6B3"/>
    <w:pPr>
      <w:spacing w:after="0" w:line="240" w:lineRule="auto"/>
    </w:pPr>
  </w:style>
  <w:style w:type="paragraph" w:styleId="Header">
    <w:name w:val="header"/>
    <w:basedOn w:val="Normal"/>
    <w:link w:val="HeaderChar"/>
    <w:uiPriority w:val="99"/>
    <w:unhideWhenUsed/>
    <w:rsid w:val="0081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C45"/>
  </w:style>
  <w:style w:type="paragraph" w:styleId="Footer">
    <w:name w:val="footer"/>
    <w:basedOn w:val="Normal"/>
    <w:link w:val="FooterChar"/>
    <w:uiPriority w:val="99"/>
    <w:unhideWhenUsed/>
    <w:rsid w:val="0081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C45"/>
  </w:style>
  <w:style w:type="character" w:styleId="Hyperlink">
    <w:name w:val="Hyperlink"/>
    <w:basedOn w:val="DefaultParagraphFont"/>
    <w:uiPriority w:val="99"/>
    <w:unhideWhenUsed/>
    <w:rsid w:val="000324AE"/>
    <w:rPr>
      <w:color w:val="0000FF" w:themeColor="hyperlink"/>
      <w:u w:val="single"/>
    </w:rPr>
  </w:style>
  <w:style w:type="table" w:styleId="TableGrid">
    <w:name w:val="Table Grid"/>
    <w:basedOn w:val="TableNormal"/>
    <w:uiPriority w:val="59"/>
    <w:rsid w:val="00032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656F"/>
    <w:pPr>
      <w:ind w:left="720"/>
      <w:contextualSpacing/>
    </w:pPr>
  </w:style>
  <w:style w:type="paragraph" w:styleId="BalloonText">
    <w:name w:val="Balloon Text"/>
    <w:basedOn w:val="Normal"/>
    <w:link w:val="BalloonTextChar"/>
    <w:uiPriority w:val="99"/>
    <w:semiHidden/>
    <w:unhideWhenUsed/>
    <w:rsid w:val="00553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3B2"/>
    <w:rPr>
      <w:rFonts w:ascii="Tahoma" w:hAnsi="Tahoma" w:cs="Tahoma"/>
      <w:sz w:val="16"/>
      <w:szCs w:val="16"/>
    </w:rPr>
  </w:style>
  <w:style w:type="character" w:customStyle="1" w:styleId="Heading1Char">
    <w:name w:val="Heading 1 Char"/>
    <w:aliases w:val="SECTIUNEA Char"/>
    <w:basedOn w:val="DefaultParagraphFont"/>
    <w:link w:val="Heading1"/>
    <w:uiPriority w:val="9"/>
    <w:rsid w:val="005533B2"/>
    <w:rPr>
      <w:rFonts w:ascii="Verdana" w:eastAsiaTheme="majorEastAsia" w:hAnsi="Verdana" w:cstheme="majorBidi"/>
      <w:b/>
      <w:bCs/>
      <w:sz w:val="20"/>
      <w:szCs w:val="28"/>
    </w:rPr>
  </w:style>
  <w:style w:type="paragraph" w:styleId="Title">
    <w:name w:val="Title"/>
    <w:aliases w:val="Sect1"/>
    <w:basedOn w:val="Normal"/>
    <w:next w:val="Normal"/>
    <w:link w:val="TitleChar"/>
    <w:autoRedefine/>
    <w:uiPriority w:val="10"/>
    <w:qFormat/>
    <w:rsid w:val="0000252C"/>
    <w:pPr>
      <w:numPr>
        <w:numId w:val="5"/>
      </w:numPr>
      <w:spacing w:before="40" w:after="40" w:line="240" w:lineRule="auto"/>
      <w:contextualSpacing/>
      <w:jc w:val="both"/>
    </w:pPr>
    <w:rPr>
      <w:rFonts w:ascii="Arial" w:eastAsiaTheme="majorEastAsia" w:hAnsi="Arial" w:cstheme="majorBidi"/>
      <w:spacing w:val="5"/>
      <w:kern w:val="28"/>
      <w:sz w:val="18"/>
      <w:szCs w:val="52"/>
    </w:rPr>
  </w:style>
  <w:style w:type="character" w:customStyle="1" w:styleId="TitleChar">
    <w:name w:val="Title Char"/>
    <w:aliases w:val="Sect1 Char"/>
    <w:basedOn w:val="DefaultParagraphFont"/>
    <w:link w:val="Title"/>
    <w:uiPriority w:val="10"/>
    <w:rsid w:val="0000252C"/>
    <w:rPr>
      <w:rFonts w:ascii="Arial" w:eastAsiaTheme="majorEastAsia" w:hAnsi="Arial" w:cstheme="majorBidi"/>
      <w:spacing w:val="5"/>
      <w:kern w:val="28"/>
      <w:sz w:val="18"/>
      <w:szCs w:val="52"/>
    </w:rPr>
  </w:style>
  <w:style w:type="character" w:customStyle="1" w:styleId="Heading4Char">
    <w:name w:val="Heading 4 Char"/>
    <w:basedOn w:val="DefaultParagraphFont"/>
    <w:link w:val="Heading4"/>
    <w:uiPriority w:val="9"/>
    <w:semiHidden/>
    <w:rsid w:val="005A22F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imaria_saliste_achizitii@yahoo.com" TargetMode="External"/><Relationship Id="rId3" Type="http://schemas.openxmlformats.org/officeDocument/2006/relationships/settings" Target="settings.xml"/><Relationship Id="rId7" Type="http://schemas.openxmlformats.org/officeDocument/2006/relationships/hyperlink" Target="mailto:primaria_saliste_achizitii@yahoo.com" TargetMode="External"/><Relationship Id="rId12" Type="http://schemas.openxmlformats.org/officeDocument/2006/relationships/hyperlink" Target="http://www.mmedi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nci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finante.r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3121</Words>
  <Characters>18104</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21183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2017-05-31T10:23:00Z</dcterms:created>
  <dcterms:modified xsi:type="dcterms:W3CDTF">2017-06-06T14:49:00Z</dcterms:modified>
</cp:coreProperties>
</file>